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683" w:rsidRPr="00C83683" w:rsidRDefault="00C83683" w:rsidP="00C83683">
      <w:pPr>
        <w:jc w:val="center"/>
        <w:rPr>
          <w:b/>
          <w:sz w:val="28"/>
          <w:szCs w:val="28"/>
        </w:rPr>
      </w:pPr>
      <w:r w:rsidRPr="00C83683">
        <w:rPr>
          <w:b/>
          <w:sz w:val="28"/>
          <w:szCs w:val="28"/>
        </w:rPr>
        <w:t>Методичні рекомендації</w:t>
      </w:r>
    </w:p>
    <w:p w:rsidR="00C83683" w:rsidRPr="00C83683" w:rsidRDefault="00C83683" w:rsidP="00C83683">
      <w:pPr>
        <w:jc w:val="center"/>
        <w:rPr>
          <w:b/>
        </w:rPr>
      </w:pPr>
      <w:r w:rsidRPr="00C83683">
        <w:rPr>
          <w:b/>
        </w:rPr>
        <w:t>членам профспілки та</w:t>
      </w:r>
      <w:r>
        <w:rPr>
          <w:b/>
        </w:rPr>
        <w:t xml:space="preserve"> виборним </w:t>
      </w:r>
      <w:r w:rsidRPr="00C83683">
        <w:rPr>
          <w:b/>
        </w:rPr>
        <w:t xml:space="preserve"> </w:t>
      </w:r>
      <w:r>
        <w:rPr>
          <w:b/>
        </w:rPr>
        <w:t xml:space="preserve"> органам </w:t>
      </w:r>
      <w:r w:rsidRPr="00C83683">
        <w:rPr>
          <w:b/>
        </w:rPr>
        <w:t>організаційни</w:t>
      </w:r>
      <w:r>
        <w:rPr>
          <w:b/>
        </w:rPr>
        <w:t>х</w:t>
      </w:r>
      <w:r w:rsidRPr="00C83683">
        <w:rPr>
          <w:b/>
        </w:rPr>
        <w:t xml:space="preserve"> лан</w:t>
      </w:r>
      <w:r>
        <w:rPr>
          <w:b/>
        </w:rPr>
        <w:t xml:space="preserve">ок </w:t>
      </w:r>
      <w:r w:rsidRPr="00C83683">
        <w:rPr>
          <w:b/>
        </w:rPr>
        <w:t xml:space="preserve">  Рівненської обласної організації Профспілки працівників освіти і науки України щодо дій у випадку невиплати заробітної плати, чи несвоєчасної </w:t>
      </w:r>
      <w:r w:rsidR="00A112A7" w:rsidRPr="00C83683">
        <w:rPr>
          <w:b/>
        </w:rPr>
        <w:t xml:space="preserve"> </w:t>
      </w:r>
      <w:r w:rsidRPr="00C83683">
        <w:rPr>
          <w:b/>
        </w:rPr>
        <w:t xml:space="preserve"> виплати заробітної плати.</w:t>
      </w:r>
    </w:p>
    <w:p w:rsidR="00C83683" w:rsidRDefault="00C83683" w:rsidP="00C83683">
      <w:r>
        <w:t xml:space="preserve"> </w:t>
      </w:r>
    </w:p>
    <w:p w:rsidR="00C83683" w:rsidRDefault="006432A0" w:rsidP="00426E63">
      <w:pPr>
        <w:jc w:val="both"/>
      </w:pPr>
      <w:r>
        <w:t xml:space="preserve"> </w:t>
      </w:r>
      <w:r w:rsidR="00C83683">
        <w:t xml:space="preserve">  Оплата працівників </w:t>
      </w:r>
      <w:r w:rsidR="00AB4F1D">
        <w:t xml:space="preserve"> комунальних</w:t>
      </w:r>
      <w:r w:rsidR="00C83683">
        <w:t xml:space="preserve"> закладів освіти здійснюється</w:t>
      </w:r>
      <w:r w:rsidR="00EF1691">
        <w:t xml:space="preserve"> із бюджетів різних рівнів.</w:t>
      </w:r>
    </w:p>
    <w:p w:rsidR="00EF1691" w:rsidRDefault="006432A0" w:rsidP="00426E63">
      <w:pPr>
        <w:jc w:val="both"/>
      </w:pPr>
      <w:r>
        <w:t xml:space="preserve">  </w:t>
      </w:r>
      <w:r w:rsidR="00EF1691">
        <w:t xml:space="preserve"> Оплата праці   </w:t>
      </w:r>
      <w:r w:rsidR="00EF1691" w:rsidRPr="00EF1691">
        <w:rPr>
          <w:b/>
        </w:rPr>
        <w:t>педагогічни</w:t>
      </w:r>
      <w:r w:rsidR="001A0ADD">
        <w:rPr>
          <w:b/>
        </w:rPr>
        <w:t>х</w:t>
      </w:r>
      <w:r w:rsidR="00EF1691" w:rsidRPr="00EF1691">
        <w:rPr>
          <w:b/>
        </w:rPr>
        <w:t xml:space="preserve"> працівник</w:t>
      </w:r>
      <w:r w:rsidR="001A0ADD">
        <w:rPr>
          <w:b/>
        </w:rPr>
        <w:t xml:space="preserve">ів </w:t>
      </w:r>
      <w:r w:rsidR="00EF1691">
        <w:t xml:space="preserve">  таких </w:t>
      </w:r>
      <w:r w:rsidR="00EF1691" w:rsidRPr="00EF1691">
        <w:rPr>
          <w:b/>
        </w:rPr>
        <w:t>типів навчальних</w:t>
      </w:r>
      <w:r w:rsidR="00EF1691">
        <w:t xml:space="preserve"> закладів як :</w:t>
      </w:r>
    </w:p>
    <w:p w:rsidR="00EF1691" w:rsidRPr="00EF1691" w:rsidRDefault="00EF1691" w:rsidP="00426E63">
      <w:pPr>
        <w:shd w:val="clear" w:color="auto" w:fill="FFFFFF"/>
        <w:ind w:firstLine="450"/>
        <w:jc w:val="both"/>
        <w:rPr>
          <w:rFonts w:eastAsia="Times New Roman"/>
          <w:color w:val="000000"/>
        </w:rPr>
      </w:pPr>
      <w:r w:rsidRPr="00EF1691">
        <w:rPr>
          <w:rFonts w:eastAsia="Times New Roman"/>
          <w:color w:val="000000"/>
        </w:rPr>
        <w:t>1) загальноосвітні навчальні заклади усіх ступенів;</w:t>
      </w:r>
    </w:p>
    <w:p w:rsidR="00EF1691" w:rsidRPr="00EF1691" w:rsidRDefault="00EF1691" w:rsidP="00426E63">
      <w:pPr>
        <w:shd w:val="clear" w:color="auto" w:fill="FFFFFF"/>
        <w:ind w:firstLine="450"/>
        <w:jc w:val="both"/>
        <w:rPr>
          <w:rFonts w:eastAsia="Times New Roman"/>
          <w:color w:val="000000"/>
        </w:rPr>
      </w:pPr>
      <w:r w:rsidRPr="00EF1691">
        <w:rPr>
          <w:rFonts w:eastAsia="Times New Roman"/>
          <w:color w:val="000000"/>
        </w:rPr>
        <w:t>2) шкільні відділення навчально-виховних комплексів “дошкільний навчальний заклад - загальноосвітній навчальний заклад”, “загальноосвітній навчальний заклад - дошкільний навчальний заклад”;</w:t>
      </w:r>
    </w:p>
    <w:p w:rsidR="00EF1691" w:rsidRPr="00EF1691" w:rsidRDefault="00EF1691" w:rsidP="00426E63">
      <w:pPr>
        <w:shd w:val="clear" w:color="auto" w:fill="FFFFFF"/>
        <w:ind w:firstLine="450"/>
        <w:jc w:val="both"/>
        <w:rPr>
          <w:rFonts w:eastAsia="Times New Roman"/>
          <w:color w:val="000000"/>
        </w:rPr>
      </w:pPr>
      <w:r w:rsidRPr="00EF1691">
        <w:rPr>
          <w:rFonts w:eastAsia="Times New Roman"/>
          <w:color w:val="000000"/>
        </w:rPr>
        <w:t>3) спеціалізовані школи (школи-інтернати), включаючи школи-інтернати з поглибленим вивченням окремих предметів і курсів для поглибленої підготовки дітей в галузі науки і мистецтв, фізичної культури і спорту, інших галузях, ліцеї з посиленою військово-фізичною підготовкою; ліцеї (ліцеї-інтернати); гімназії (гімназії-інтернати); колегіуми (колегіуми-інтернати);</w:t>
      </w:r>
    </w:p>
    <w:p w:rsidR="00EF1691" w:rsidRPr="00EF1691" w:rsidRDefault="00EF1691" w:rsidP="00426E63">
      <w:pPr>
        <w:shd w:val="clear" w:color="auto" w:fill="FFFFFF"/>
        <w:ind w:firstLine="450"/>
        <w:jc w:val="both"/>
        <w:rPr>
          <w:rFonts w:eastAsia="Times New Roman"/>
          <w:color w:val="000000"/>
        </w:rPr>
      </w:pPr>
      <w:r w:rsidRPr="00EF1691">
        <w:rPr>
          <w:rFonts w:eastAsia="Times New Roman"/>
          <w:color w:val="000000"/>
        </w:rPr>
        <w:t>4) вечірні (змінні) школи;</w:t>
      </w:r>
    </w:p>
    <w:p w:rsidR="00EF1691" w:rsidRPr="00EF1691" w:rsidRDefault="00EF1691" w:rsidP="00426E63">
      <w:pPr>
        <w:shd w:val="clear" w:color="auto" w:fill="FFFFFF"/>
        <w:ind w:firstLine="450"/>
        <w:jc w:val="both"/>
        <w:rPr>
          <w:rFonts w:eastAsia="Times New Roman"/>
          <w:color w:val="000000"/>
        </w:rPr>
      </w:pPr>
      <w:r w:rsidRPr="00EF1691">
        <w:rPr>
          <w:rFonts w:eastAsia="Times New Roman"/>
          <w:color w:val="000000"/>
        </w:rPr>
        <w:t>5) загальноосвітні навчальні заклади для громадян, які потребують соціальної допомоги та реабілітації: загальноосвітні школи-інтернати, загальноосвітні санаторні школи-інтернати; спеціальні загальноосвітні школи-інтернати; загальноосвітні навчальні заклади для дітей-сиріт і дітей, позбавлених батьківського піклування, дитячі будинки (крім дитячих будинків сімейного типу, прийомних сімей та сімей патронатних вихователів);</w:t>
      </w:r>
    </w:p>
    <w:p w:rsidR="00EF1691" w:rsidRPr="00EF1691" w:rsidRDefault="00EF1691" w:rsidP="00426E63">
      <w:pPr>
        <w:shd w:val="clear" w:color="auto" w:fill="FFFFFF"/>
        <w:ind w:firstLine="450"/>
        <w:jc w:val="both"/>
        <w:rPr>
          <w:rFonts w:eastAsia="Times New Roman"/>
          <w:color w:val="000000"/>
        </w:rPr>
      </w:pPr>
      <w:bookmarkStart w:id="0" w:name="n111"/>
      <w:bookmarkEnd w:id="0"/>
      <w:r w:rsidRPr="00EF1691">
        <w:rPr>
          <w:rFonts w:eastAsia="Times New Roman"/>
          <w:color w:val="000000"/>
        </w:rPr>
        <w:t>6) спеціальні загальноосвітні навчальні заклади для дітей, які потребують корекції фізичного та/або розумового розвитку, навчально-реабілітаційні центри;</w:t>
      </w:r>
    </w:p>
    <w:p w:rsidR="00EF1691" w:rsidRDefault="00EF1691" w:rsidP="006432A0">
      <w:pPr>
        <w:shd w:val="clear" w:color="auto" w:fill="FFFFFF"/>
        <w:ind w:firstLine="450"/>
        <w:jc w:val="both"/>
        <w:rPr>
          <w:b/>
        </w:rPr>
      </w:pPr>
      <w:bookmarkStart w:id="1" w:name="n98"/>
      <w:bookmarkEnd w:id="1"/>
      <w:r w:rsidRPr="00EF1691">
        <w:rPr>
          <w:rFonts w:eastAsia="Times New Roman"/>
          <w:color w:val="000000"/>
        </w:rPr>
        <w:t xml:space="preserve">7) професійно-технічні навчальні заклади державної та комунальної власності в частині забезпечення видатків на здобуття повної загальної середньої освіти, а саме на оплату праці з нарахуваннями викладачів, які викладають предмети згідно </w:t>
      </w:r>
      <w:r w:rsidRPr="00EF1691">
        <w:rPr>
          <w:rFonts w:eastAsia="Times New Roman"/>
        </w:rPr>
        <w:t>з </w:t>
      </w:r>
      <w:hyperlink r:id="rId7" w:anchor="n10" w:tgtFrame="_blank" w:history="1">
        <w:r w:rsidRPr="006432A0">
          <w:rPr>
            <w:rFonts w:eastAsia="Times New Roman"/>
          </w:rPr>
          <w:t>Державним стандартом базової і повної загальної середньої освіти</w:t>
        </w:r>
      </w:hyperlink>
      <w:r w:rsidRPr="006432A0">
        <w:rPr>
          <w:rFonts w:eastAsia="Times New Roman"/>
        </w:rPr>
        <w:t>,</w:t>
      </w:r>
      <w:r w:rsidRPr="00EF1691">
        <w:rPr>
          <w:rFonts w:eastAsia="Times New Roman"/>
        </w:rPr>
        <w:t xml:space="preserve"> затвердженим постановою </w:t>
      </w:r>
      <w:r w:rsidRPr="00EF1691">
        <w:rPr>
          <w:rFonts w:eastAsia="Times New Roman"/>
          <w:color w:val="000000"/>
        </w:rPr>
        <w:t xml:space="preserve">Кабінету Міністрів України від 23 листопада 2011 р. № 1392 </w:t>
      </w:r>
      <w:r>
        <w:t xml:space="preserve"> здійснюється  через надання місцевим бюджетам освітньої субвенції з державного бюджету, </w:t>
      </w:r>
      <w:r w:rsidR="00AB4F1D">
        <w:t xml:space="preserve"> яка є цільовою і </w:t>
      </w:r>
      <w:r>
        <w:t xml:space="preserve"> </w:t>
      </w:r>
      <w:r w:rsidRPr="00426E63">
        <w:rPr>
          <w:b/>
        </w:rPr>
        <w:t>спрямовується</w:t>
      </w:r>
      <w:r>
        <w:t xml:space="preserve">   </w:t>
      </w:r>
      <w:r w:rsidRPr="00426E63">
        <w:rPr>
          <w:b/>
        </w:rPr>
        <w:t>лише на оплату праці з нарахування</w:t>
      </w:r>
      <w:r w:rsidR="00AB4F1D" w:rsidRPr="00426E63">
        <w:rPr>
          <w:b/>
        </w:rPr>
        <w:t xml:space="preserve">м. </w:t>
      </w:r>
    </w:p>
    <w:p w:rsidR="00553318" w:rsidRPr="00553318" w:rsidRDefault="00553318" w:rsidP="00426E63">
      <w:pPr>
        <w:shd w:val="clear" w:color="auto" w:fill="FFFFFF"/>
        <w:jc w:val="both"/>
        <w:rPr>
          <w:b/>
        </w:rPr>
      </w:pPr>
      <w:r w:rsidRPr="00553318">
        <w:rPr>
          <w:shd w:val="clear" w:color="auto" w:fill="FFFFFF"/>
        </w:rPr>
        <w:t xml:space="preserve">      Всі інші витрати пов’язані з утриманням </w:t>
      </w:r>
      <w:r w:rsidR="006432A0">
        <w:rPr>
          <w:shd w:val="clear" w:color="auto" w:fill="FFFFFF"/>
        </w:rPr>
        <w:t>вищевказаних освітніх</w:t>
      </w:r>
      <w:r w:rsidRPr="00553318">
        <w:rPr>
          <w:shd w:val="clear" w:color="auto" w:fill="FFFFFF"/>
        </w:rPr>
        <w:t xml:space="preserve"> закладів, в тому числі і оплата праці господарського та навчально-допоміжного персоналу, мають здійснюватис</w:t>
      </w:r>
      <w:r w:rsidR="006432A0">
        <w:rPr>
          <w:shd w:val="clear" w:color="auto" w:fill="FFFFFF"/>
        </w:rPr>
        <w:t>я</w:t>
      </w:r>
      <w:r w:rsidRPr="00553318">
        <w:rPr>
          <w:shd w:val="clear" w:color="auto" w:fill="FFFFFF"/>
        </w:rPr>
        <w:t xml:space="preserve"> за рахунок коштів місцевих бюджетів.</w:t>
      </w:r>
    </w:p>
    <w:p w:rsidR="00EF1691" w:rsidRDefault="00AB4F1D" w:rsidP="00426E63">
      <w:pPr>
        <w:pStyle w:val="ae"/>
        <w:shd w:val="clear" w:color="auto" w:fill="FFFFFF"/>
        <w:spacing w:before="150" w:beforeAutospacing="0" w:after="150" w:afterAutospacing="0"/>
        <w:jc w:val="both"/>
      </w:pPr>
      <w:r>
        <w:rPr>
          <w:rFonts w:ascii="Verdana" w:hAnsi="Verdana"/>
          <w:color w:val="505050"/>
          <w:sz w:val="18"/>
          <w:szCs w:val="18"/>
        </w:rPr>
        <w:t xml:space="preserve"> </w:t>
      </w:r>
      <w:r w:rsidR="006432A0">
        <w:rPr>
          <w:rFonts w:ascii="Verdana" w:hAnsi="Verdana"/>
          <w:color w:val="505050"/>
          <w:sz w:val="18"/>
          <w:szCs w:val="18"/>
        </w:rPr>
        <w:t xml:space="preserve">   </w:t>
      </w:r>
      <w:r>
        <w:rPr>
          <w:rFonts w:ascii="Verdana" w:hAnsi="Verdana"/>
          <w:color w:val="505050"/>
          <w:sz w:val="18"/>
          <w:szCs w:val="18"/>
        </w:rPr>
        <w:t xml:space="preserve"> </w:t>
      </w:r>
      <w:r w:rsidR="00EF1691">
        <w:rPr>
          <w:rFonts w:ascii="Verdana" w:hAnsi="Verdana"/>
          <w:color w:val="505050"/>
          <w:sz w:val="18"/>
          <w:szCs w:val="18"/>
        </w:rPr>
        <w:t xml:space="preserve"> </w:t>
      </w:r>
      <w:r w:rsidRPr="00AB4F1D">
        <w:t>О</w:t>
      </w:r>
      <w:r w:rsidR="00EF1691" w:rsidRPr="00AB4F1D">
        <w:t>плат</w:t>
      </w:r>
      <w:r>
        <w:t>а</w:t>
      </w:r>
      <w:r w:rsidR="00EF1691" w:rsidRPr="00AB4F1D">
        <w:t xml:space="preserve"> праці педагогічних працівників </w:t>
      </w:r>
      <w:r w:rsidR="00EF1691" w:rsidRPr="001A0ADD">
        <w:rPr>
          <w:b/>
        </w:rPr>
        <w:t xml:space="preserve">усіх інших </w:t>
      </w:r>
      <w:r w:rsidRPr="001A0ADD">
        <w:rPr>
          <w:b/>
        </w:rPr>
        <w:t xml:space="preserve"> комунальних </w:t>
      </w:r>
      <w:r w:rsidR="00EF1691" w:rsidRPr="001A0ADD">
        <w:rPr>
          <w:b/>
        </w:rPr>
        <w:t>закладів</w:t>
      </w:r>
      <w:r w:rsidR="00EF1691" w:rsidRPr="00AB4F1D">
        <w:t xml:space="preserve"> та установ освіти</w:t>
      </w:r>
      <w:r w:rsidRPr="00AB4F1D">
        <w:t xml:space="preserve"> - </w:t>
      </w:r>
      <w:r w:rsidR="00EF1691" w:rsidRPr="00AB4F1D">
        <w:t>педагогічних працівників професійно-технічних навчальних закладів, заробітна плата яким сплачується за рахунок місцевих бюджетів, педагогічних працівників системи дошкільної, позашкільної освіти, науково- педагогічних працівників вищих навчальних закладів ІІІ-ІУ рівнів акредитації, технікумів, коледжів</w:t>
      </w:r>
      <w:r w:rsidR="00553318">
        <w:t xml:space="preserve"> </w:t>
      </w:r>
      <w:r>
        <w:t>здійснюється із місцевих бюджетів.</w:t>
      </w:r>
      <w:r w:rsidR="00553318" w:rsidRPr="00553318">
        <w:t xml:space="preserve"> </w:t>
      </w:r>
      <w:r w:rsidR="00553318">
        <w:t>На  місцевий бюджет  покладені і всі інші в</w:t>
      </w:r>
      <w:r w:rsidR="006432A0">
        <w:t>и</w:t>
      </w:r>
      <w:r w:rsidR="00553318">
        <w:t xml:space="preserve">трати пов’язані із утриманням цих закладів.  </w:t>
      </w:r>
    </w:p>
    <w:p w:rsidR="001A0ADD" w:rsidRDefault="00AB4F1D" w:rsidP="00426E63">
      <w:pPr>
        <w:pStyle w:val="ae"/>
        <w:shd w:val="clear" w:color="auto" w:fill="FFFFFF"/>
        <w:spacing w:before="150" w:beforeAutospacing="0" w:after="150" w:afterAutospacing="0"/>
        <w:jc w:val="both"/>
        <w:rPr>
          <w:b/>
          <w:color w:val="1A1A1A"/>
          <w:shd w:val="clear" w:color="auto" w:fill="FFFFFF"/>
        </w:rPr>
      </w:pPr>
      <w:r w:rsidRPr="001A0ADD">
        <w:t xml:space="preserve">  </w:t>
      </w:r>
      <w:r w:rsidR="001A0ADD">
        <w:t xml:space="preserve">  Не  всі </w:t>
      </w:r>
      <w:r w:rsidRPr="001A0ADD">
        <w:t xml:space="preserve">  </w:t>
      </w:r>
      <w:r w:rsidR="001A0ADD" w:rsidRPr="001A0ADD">
        <w:rPr>
          <w:color w:val="1A1A1A"/>
          <w:shd w:val="clear" w:color="auto" w:fill="FFFFFF"/>
        </w:rPr>
        <w:t xml:space="preserve"> </w:t>
      </w:r>
      <w:r w:rsidR="001A0ADD">
        <w:rPr>
          <w:color w:val="1A1A1A"/>
          <w:shd w:val="clear" w:color="auto" w:fill="FFFFFF"/>
        </w:rPr>
        <w:t>м</w:t>
      </w:r>
      <w:r w:rsidR="001A0ADD" w:rsidRPr="001A0ADD">
        <w:rPr>
          <w:color w:val="1A1A1A"/>
          <w:shd w:val="clear" w:color="auto" w:fill="FFFFFF"/>
        </w:rPr>
        <w:t>ісцеві бюджети</w:t>
      </w:r>
      <w:r w:rsidR="001A0ADD">
        <w:rPr>
          <w:color w:val="1A1A1A"/>
          <w:shd w:val="clear" w:color="auto" w:fill="FFFFFF"/>
        </w:rPr>
        <w:t xml:space="preserve">, не дивлячись на  певний перерозподіл окремих видів податків на користь місцевих бюджетів,  готові  </w:t>
      </w:r>
      <w:r w:rsidR="001A0ADD" w:rsidRPr="001A0ADD">
        <w:rPr>
          <w:color w:val="1A1A1A"/>
          <w:shd w:val="clear" w:color="auto" w:fill="FFFFFF"/>
        </w:rPr>
        <w:t xml:space="preserve"> взяти таке навантаження</w:t>
      </w:r>
      <w:r w:rsidR="001A0ADD">
        <w:rPr>
          <w:color w:val="1A1A1A"/>
          <w:shd w:val="clear" w:color="auto" w:fill="FFFFFF"/>
        </w:rPr>
        <w:t>. А тому  на  райони   та об’єднані територіальні громад</w:t>
      </w:r>
      <w:r w:rsidR="00AF443E">
        <w:rPr>
          <w:color w:val="1A1A1A"/>
          <w:shd w:val="clear" w:color="auto" w:fill="FFFFFF"/>
        </w:rPr>
        <w:t>и</w:t>
      </w:r>
      <w:r w:rsidR="001A0ADD">
        <w:rPr>
          <w:color w:val="1A1A1A"/>
          <w:shd w:val="clear" w:color="auto" w:fill="FFFFFF"/>
        </w:rPr>
        <w:t xml:space="preserve"> </w:t>
      </w:r>
      <w:r w:rsidR="001A0ADD" w:rsidRPr="00AF443E">
        <w:rPr>
          <w:b/>
          <w:color w:val="1A1A1A"/>
          <w:shd w:val="clear" w:color="auto" w:fill="FFFFFF"/>
        </w:rPr>
        <w:t>в 2017 році</w:t>
      </w:r>
      <w:r w:rsidR="001A0ADD">
        <w:rPr>
          <w:color w:val="1A1A1A"/>
          <w:shd w:val="clear" w:color="auto" w:fill="FFFFFF"/>
        </w:rPr>
        <w:t xml:space="preserve"> </w:t>
      </w:r>
      <w:r w:rsidR="001A0ADD" w:rsidRPr="001A0ADD">
        <w:rPr>
          <w:color w:val="1A1A1A"/>
          <w:shd w:val="clear" w:color="auto" w:fill="FFFFFF"/>
        </w:rPr>
        <w:t xml:space="preserve"> передбачили додаткову </w:t>
      </w:r>
      <w:r w:rsidR="00AF443E">
        <w:rPr>
          <w:color w:val="1A1A1A"/>
          <w:shd w:val="clear" w:color="auto" w:fill="FFFFFF"/>
        </w:rPr>
        <w:t xml:space="preserve"> державну </w:t>
      </w:r>
      <w:r w:rsidR="001A0ADD" w:rsidRPr="001A0ADD">
        <w:rPr>
          <w:color w:val="1A1A1A"/>
          <w:shd w:val="clear" w:color="auto" w:fill="FFFFFF"/>
        </w:rPr>
        <w:t xml:space="preserve">дотацію в розмірі </w:t>
      </w:r>
      <w:r w:rsidR="001A0ADD" w:rsidRPr="001A0ADD">
        <w:rPr>
          <w:b/>
          <w:color w:val="1A1A1A"/>
          <w:shd w:val="clear" w:color="auto" w:fill="FFFFFF"/>
        </w:rPr>
        <w:t>14,9 мільярда гривень.</w:t>
      </w:r>
    </w:p>
    <w:p w:rsidR="001A0ADD" w:rsidRDefault="001A0ADD" w:rsidP="00426E63">
      <w:pPr>
        <w:pStyle w:val="ae"/>
        <w:shd w:val="clear" w:color="auto" w:fill="FFFFFF"/>
        <w:spacing w:before="150" w:beforeAutospacing="0" w:after="150" w:afterAutospacing="0"/>
        <w:jc w:val="both"/>
        <w:rPr>
          <w:color w:val="1A1A1A"/>
          <w:shd w:val="clear" w:color="auto" w:fill="FFFFFF"/>
        </w:rPr>
      </w:pPr>
      <w:r w:rsidRPr="001A0ADD">
        <w:rPr>
          <w:color w:val="1A1A1A"/>
          <w:shd w:val="clear" w:color="auto" w:fill="FFFFFF"/>
        </w:rPr>
        <w:t xml:space="preserve">   </w:t>
      </w:r>
      <w:r>
        <w:rPr>
          <w:color w:val="1A1A1A"/>
          <w:shd w:val="clear" w:color="auto" w:fill="FFFFFF"/>
        </w:rPr>
        <w:t xml:space="preserve"> </w:t>
      </w:r>
      <w:r w:rsidRPr="001A0ADD">
        <w:rPr>
          <w:color w:val="1A1A1A"/>
          <w:shd w:val="clear" w:color="auto" w:fill="FFFFFF"/>
        </w:rPr>
        <w:t xml:space="preserve">Разом із тим </w:t>
      </w:r>
      <w:r>
        <w:rPr>
          <w:color w:val="1A1A1A"/>
          <w:shd w:val="clear" w:color="auto" w:fill="FFFFFF"/>
        </w:rPr>
        <w:t xml:space="preserve"> в окремих районах області  на кінець 2017 року вже існує заборгованість із заробітної плати працівників освіти, які фінансуються із місцевого бюджету. </w:t>
      </w:r>
    </w:p>
    <w:p w:rsidR="00CD1F73" w:rsidRDefault="00CD1F73" w:rsidP="00426E63">
      <w:pPr>
        <w:pStyle w:val="ae"/>
        <w:shd w:val="clear" w:color="auto" w:fill="FFFFFF"/>
        <w:spacing w:before="150" w:beforeAutospacing="0" w:after="150" w:afterAutospacing="0"/>
        <w:jc w:val="both"/>
        <w:rPr>
          <w:color w:val="1A1A1A"/>
          <w:shd w:val="clear" w:color="auto" w:fill="FFFFFF"/>
        </w:rPr>
      </w:pPr>
      <w:r>
        <w:rPr>
          <w:color w:val="1A1A1A"/>
          <w:shd w:val="clear" w:color="auto" w:fill="FFFFFF"/>
        </w:rPr>
        <w:t xml:space="preserve">   Не виключено виникнення заборгованості із заробітної плати і  в 2018 році.</w:t>
      </w:r>
    </w:p>
    <w:p w:rsidR="00EF38CB" w:rsidRDefault="00AF443E" w:rsidP="00426E63">
      <w:pPr>
        <w:pStyle w:val="ae"/>
        <w:shd w:val="clear" w:color="auto" w:fill="FFFFFF"/>
        <w:spacing w:before="150" w:beforeAutospacing="0" w:after="150" w:afterAutospacing="0"/>
        <w:jc w:val="both"/>
        <w:rPr>
          <w:color w:val="1A1A1A"/>
          <w:shd w:val="clear" w:color="auto" w:fill="FFFFFF"/>
        </w:rPr>
      </w:pPr>
      <w:r>
        <w:rPr>
          <w:color w:val="1A1A1A"/>
          <w:shd w:val="clear" w:color="auto" w:fill="FFFFFF"/>
        </w:rPr>
        <w:t xml:space="preserve">  </w:t>
      </w:r>
      <w:r w:rsidR="00BC3A9E">
        <w:rPr>
          <w:color w:val="1A1A1A"/>
          <w:shd w:val="clear" w:color="auto" w:fill="FFFFFF"/>
        </w:rPr>
        <w:t xml:space="preserve"> </w:t>
      </w:r>
      <w:r>
        <w:rPr>
          <w:color w:val="1A1A1A"/>
          <w:shd w:val="clear" w:color="auto" w:fill="FFFFFF"/>
        </w:rPr>
        <w:t xml:space="preserve"> Не дивлячись на складно</w:t>
      </w:r>
      <w:r w:rsidR="00EF38CB">
        <w:rPr>
          <w:color w:val="1A1A1A"/>
          <w:shd w:val="clear" w:color="auto" w:fill="FFFFFF"/>
        </w:rPr>
        <w:t>щ</w:t>
      </w:r>
      <w:r>
        <w:rPr>
          <w:color w:val="1A1A1A"/>
          <w:shd w:val="clear" w:color="auto" w:fill="FFFFFF"/>
        </w:rPr>
        <w:t>і щодо фінансування комунальних  освітніх закладів, працівник, який добросовісно виконує функціональні обов’язки, має право на своєчасне і повне забезпечення  оплати праці, яке захищається законодавством:</w:t>
      </w:r>
    </w:p>
    <w:p w:rsidR="00AF443E" w:rsidRDefault="00EF38CB" w:rsidP="00426E63">
      <w:pPr>
        <w:pStyle w:val="ae"/>
        <w:shd w:val="clear" w:color="auto" w:fill="FFFFFF"/>
        <w:spacing w:before="150" w:beforeAutospacing="0" w:after="0" w:afterAutospacing="0"/>
        <w:jc w:val="both"/>
        <w:rPr>
          <w:color w:val="1A1A1A"/>
          <w:shd w:val="clear" w:color="auto" w:fill="FFFFFF"/>
        </w:rPr>
      </w:pPr>
      <w:r>
        <w:rPr>
          <w:color w:val="1A1A1A"/>
          <w:shd w:val="clear" w:color="auto" w:fill="FFFFFF"/>
        </w:rPr>
        <w:lastRenderedPageBreak/>
        <w:t>-</w:t>
      </w:r>
      <w:r w:rsidR="00AF443E">
        <w:rPr>
          <w:color w:val="1A1A1A"/>
          <w:shd w:val="clear" w:color="auto" w:fill="FFFFFF"/>
        </w:rPr>
        <w:t xml:space="preserve"> Згідно із ст. 43 Конституції України право на своєчасне одержання винагороди за працю захищається законом;  </w:t>
      </w:r>
    </w:p>
    <w:p w:rsidR="00A112A7" w:rsidRDefault="00EF38CB" w:rsidP="00426E63">
      <w:pPr>
        <w:pStyle w:val="ae"/>
        <w:shd w:val="clear" w:color="auto" w:fill="FFFFFF"/>
        <w:spacing w:before="150" w:beforeAutospacing="0" w:after="0" w:afterAutospacing="0"/>
        <w:jc w:val="both"/>
        <w:rPr>
          <w:color w:val="000000"/>
        </w:rPr>
      </w:pPr>
      <w:r>
        <w:rPr>
          <w:color w:val="000000"/>
        </w:rPr>
        <w:t>-</w:t>
      </w:r>
      <w:r w:rsidR="00AF443E">
        <w:rPr>
          <w:color w:val="000000"/>
        </w:rPr>
        <w:t xml:space="preserve"> </w:t>
      </w:r>
      <w:r w:rsidR="00A112A7" w:rsidRPr="00C83683">
        <w:rPr>
          <w:color w:val="000000"/>
        </w:rPr>
        <w:t>Працівник має право на оплату своєї праці на підставі укладеного трудового договору (ст. 21 Закону «Про оплату праці»)</w:t>
      </w:r>
      <w:r>
        <w:rPr>
          <w:color w:val="000000"/>
        </w:rPr>
        <w:t>;</w:t>
      </w:r>
      <w:r w:rsidR="006432A0">
        <w:rPr>
          <w:color w:val="000000"/>
        </w:rPr>
        <w:t xml:space="preserve">                                                                                                                                                                 </w:t>
      </w:r>
      <w:r w:rsidR="00A112A7" w:rsidRPr="00C83683">
        <w:rPr>
          <w:color w:val="000000"/>
        </w:rPr>
        <w:t xml:space="preserve">– </w:t>
      </w:r>
      <w:r w:rsidR="00AF443E">
        <w:rPr>
          <w:color w:val="000000"/>
        </w:rPr>
        <w:t xml:space="preserve"> </w:t>
      </w:r>
      <w:r w:rsidR="00A112A7" w:rsidRPr="00C83683">
        <w:rPr>
          <w:color w:val="000000"/>
        </w:rPr>
        <w:t>Оплата праці працівників підприємства здійснюється в першочерговому порядку;</w:t>
      </w:r>
      <w:r>
        <w:rPr>
          <w:color w:val="000000"/>
        </w:rPr>
        <w:t xml:space="preserve">                </w:t>
      </w:r>
      <w:r w:rsidR="00A112A7" w:rsidRPr="00C83683">
        <w:rPr>
          <w:color w:val="000000"/>
        </w:rPr>
        <w:t xml:space="preserve"> </w:t>
      </w:r>
      <w:r>
        <w:rPr>
          <w:color w:val="000000"/>
        </w:rPr>
        <w:t>- С</w:t>
      </w:r>
      <w:r w:rsidR="00A112A7" w:rsidRPr="00C83683">
        <w:rPr>
          <w:color w:val="000000"/>
        </w:rPr>
        <w:t>воєчасність та обсяги виплати заробітної плати працівникам не можуть бути поставлені в залежність від здійснення інших платежів та їхньої черговості (ст. 97 Кодексу законів про працю (КЗпП), ст. 15 і 24 Закону «Про оплату праці»)</w:t>
      </w:r>
      <w:r>
        <w:rPr>
          <w:color w:val="000000"/>
        </w:rPr>
        <w:t>;</w:t>
      </w:r>
      <w:r w:rsidR="00A112A7" w:rsidRPr="00C83683">
        <w:rPr>
          <w:color w:val="000000"/>
        </w:rPr>
        <w:br/>
        <w:t>– Заробітна плата повинна виплачуватися працівникові регулярно в робочі дні в строки, встановлені в колективному договорі, не рідше двох разів на місяць, не більше як через 16 календарних днів. Якщо день виплати заробітної плати збігається з вихідним, святковим або неробочим днем, заробітна плата виплачується напередодні. Заробітна плата працівникам за весь час щорічної відпустки виплачується не пізніше ніж за три дні до початку відпустки (ст. 155 КЗпП; ст. 24 Закону «Про оплату праці»). Затримка виплати заробітної плати навіть на один і більше днів є порушенням строків виплати згідно зі ст. 241</w:t>
      </w:r>
      <w:r>
        <w:rPr>
          <w:color w:val="000000"/>
        </w:rPr>
        <w:t>-</w:t>
      </w:r>
      <w:r w:rsidR="00A112A7" w:rsidRPr="00C83683">
        <w:rPr>
          <w:color w:val="000000"/>
        </w:rPr>
        <w:t>1 КЗпП</w:t>
      </w:r>
      <w:r>
        <w:rPr>
          <w:color w:val="000000"/>
        </w:rPr>
        <w:t>;</w:t>
      </w:r>
      <w:r w:rsidR="00A112A7" w:rsidRPr="00C83683">
        <w:rPr>
          <w:color w:val="000000"/>
        </w:rPr>
        <w:br/>
        <w:t>– У разі звільнення працівника, керівництво повинно провести з ним повний розрахунок, не пізніше наступного дня після пред’явлення звільненим працівником вимоги про розрахунок. Якщо працедавець при звільненні працівника несвоєчасно провів з ним повний розрахунок, то відповідно до ст. 117 КЗпП, підприємство повинно виплатити працівникові його середній заробіток за весь час затримки по день фактичного розрахунку («вимушений прогул»).</w:t>
      </w:r>
      <w:r w:rsidR="00A112A7" w:rsidRPr="00C83683">
        <w:rPr>
          <w:color w:val="000000"/>
        </w:rPr>
        <w:br/>
      </w:r>
      <w:r>
        <w:rPr>
          <w:color w:val="000000"/>
        </w:rPr>
        <w:t xml:space="preserve">      </w:t>
      </w:r>
      <w:r w:rsidR="00A112A7" w:rsidRPr="00C83683">
        <w:rPr>
          <w:color w:val="000000"/>
        </w:rPr>
        <w:t>У випадку затримки виплати заробітної плати працівник має право відповідно до ст. 34 Закону «Про оплату праці» звертатись до роботодавця з метою компенсування втрати частини заробітної плати в зв’язку із порушенням строків її виплати відповідно до індексу зростання цін на споживчі товари й тарифів на послуги. Згідно із Законом «Про компенсацію громадянам втрати частини доходів у зв’язку з порушенням строків їх виплати» підприємствами, установами, організаціями усіх форм власності та господарювання провадиться компенсація втрати частини заробітної плати своїм працівникам у будь-якому разі затримки виплати нарахованої заробітної плати на один і більше календарних місяців, незалежно від того, чи була в цьому вина роботодавця. У разі, якщо власник, або уповноважений ним орган, чи особа, відмовиться виплачувати компенсацію, працівник має право звернутися з позовом до суду про стягнення цієї компенсації.</w:t>
      </w:r>
    </w:p>
    <w:p w:rsidR="00CD1F73" w:rsidRPr="00C83683" w:rsidRDefault="00CD1F73" w:rsidP="00426E63">
      <w:pPr>
        <w:pStyle w:val="ae"/>
        <w:shd w:val="clear" w:color="auto" w:fill="FFFFFF"/>
        <w:spacing w:before="150" w:beforeAutospacing="0" w:after="0" w:afterAutospacing="0"/>
        <w:jc w:val="both"/>
        <w:rPr>
          <w:color w:val="000000"/>
        </w:rPr>
      </w:pPr>
    </w:p>
    <w:p w:rsidR="00355CA9" w:rsidRDefault="00EF38CB" w:rsidP="00426E63">
      <w:pPr>
        <w:jc w:val="both"/>
        <w:textAlignment w:val="baseline"/>
        <w:rPr>
          <w:rFonts w:eastAsia="Times New Roman"/>
          <w:b/>
          <w:bCs/>
          <w:color w:val="000000"/>
          <w:bdr w:val="none" w:sz="0" w:space="0" w:color="auto" w:frame="1"/>
        </w:rPr>
      </w:pPr>
      <w:r>
        <w:rPr>
          <w:rFonts w:eastAsia="Times New Roman"/>
          <w:b/>
          <w:bCs/>
          <w:color w:val="000000"/>
          <w:bdr w:val="none" w:sz="0" w:space="0" w:color="auto" w:frame="1"/>
        </w:rPr>
        <w:t xml:space="preserve">     </w:t>
      </w:r>
      <w:r w:rsidR="00355CA9">
        <w:rPr>
          <w:rFonts w:eastAsia="Times New Roman"/>
          <w:b/>
          <w:bCs/>
          <w:color w:val="000000"/>
          <w:bdr w:val="none" w:sz="0" w:space="0" w:color="auto" w:frame="1"/>
        </w:rPr>
        <w:t xml:space="preserve">                     </w:t>
      </w:r>
      <w:r>
        <w:rPr>
          <w:rFonts w:eastAsia="Times New Roman"/>
          <w:b/>
          <w:bCs/>
          <w:color w:val="000000"/>
          <w:bdr w:val="none" w:sz="0" w:space="0" w:color="auto" w:frame="1"/>
        </w:rPr>
        <w:t xml:space="preserve">   </w:t>
      </w:r>
      <w:r w:rsidR="00A112A7" w:rsidRPr="00C83683">
        <w:rPr>
          <w:rFonts w:eastAsia="Times New Roman"/>
          <w:b/>
          <w:bCs/>
          <w:color w:val="000000"/>
          <w:bdr w:val="none" w:sz="0" w:space="0" w:color="auto" w:frame="1"/>
        </w:rPr>
        <w:t>Відповідальність за невиплату заробітної плати</w:t>
      </w:r>
      <w:r w:rsidR="00426E63">
        <w:rPr>
          <w:rFonts w:eastAsia="Times New Roman"/>
          <w:b/>
          <w:bCs/>
          <w:color w:val="000000"/>
          <w:bdr w:val="none" w:sz="0" w:space="0" w:color="auto" w:frame="1"/>
        </w:rPr>
        <w:t>.</w:t>
      </w:r>
    </w:p>
    <w:p w:rsidR="00CD1F73" w:rsidRDefault="00CD1F73" w:rsidP="00426E63">
      <w:pPr>
        <w:jc w:val="both"/>
        <w:textAlignment w:val="baseline"/>
        <w:rPr>
          <w:rFonts w:eastAsia="Times New Roman"/>
          <w:b/>
          <w:bCs/>
          <w:color w:val="000000"/>
          <w:bdr w:val="none" w:sz="0" w:space="0" w:color="auto" w:frame="1"/>
        </w:rPr>
      </w:pPr>
    </w:p>
    <w:p w:rsidR="00A112A7" w:rsidRDefault="00CD1F73" w:rsidP="00426E63">
      <w:pPr>
        <w:jc w:val="both"/>
        <w:textAlignment w:val="baseline"/>
        <w:rPr>
          <w:rFonts w:eastAsia="Times New Roman"/>
          <w:b/>
          <w:color w:val="000000"/>
        </w:rPr>
      </w:pPr>
      <w:r>
        <w:rPr>
          <w:rFonts w:eastAsia="Times New Roman"/>
          <w:color w:val="000000"/>
        </w:rPr>
        <w:t xml:space="preserve">   </w:t>
      </w:r>
      <w:r w:rsidR="00355CA9">
        <w:rPr>
          <w:rFonts w:eastAsia="Times New Roman"/>
          <w:color w:val="000000"/>
        </w:rPr>
        <w:t>В</w:t>
      </w:r>
      <w:r w:rsidR="00A112A7" w:rsidRPr="00C83683">
        <w:rPr>
          <w:rFonts w:eastAsia="Times New Roman"/>
          <w:color w:val="000000"/>
        </w:rPr>
        <w:t xml:space="preserve">ідповідно до статті 41 Кодексу про адміністративні правопорушення визначено адміністративну відповідальність за порушення встановлених термінів виплати заробітної плати, виплату її не в повному обсязі, що тягне за собою накладення штрафу на посадових осіб підприємств, установ і організацій незалежно від форми власності та громадян-суб’єктів підприємницької діяльності від </w:t>
      </w:r>
      <w:r w:rsidR="00A112A7" w:rsidRPr="00BC3A9E">
        <w:rPr>
          <w:rFonts w:eastAsia="Times New Roman"/>
          <w:b/>
          <w:color w:val="000000"/>
        </w:rPr>
        <w:t>30 до 100</w:t>
      </w:r>
      <w:r w:rsidR="00A112A7" w:rsidRPr="00C83683">
        <w:rPr>
          <w:rFonts w:eastAsia="Times New Roman"/>
          <w:color w:val="000000"/>
        </w:rPr>
        <w:t xml:space="preserve"> неоподатковуваних мінімумів доходів громадян.</w:t>
      </w:r>
      <w:r w:rsidR="00A112A7" w:rsidRPr="00C83683">
        <w:rPr>
          <w:rFonts w:eastAsia="Times New Roman"/>
          <w:color w:val="000000"/>
        </w:rPr>
        <w:br/>
      </w:r>
      <w:r>
        <w:rPr>
          <w:rFonts w:eastAsia="Times New Roman"/>
          <w:color w:val="000000"/>
        </w:rPr>
        <w:t xml:space="preserve">   </w:t>
      </w:r>
      <w:r w:rsidR="00A112A7" w:rsidRPr="00C83683">
        <w:rPr>
          <w:rFonts w:eastAsia="Times New Roman"/>
          <w:color w:val="000000"/>
        </w:rPr>
        <w:t xml:space="preserve">А згідно зі статтею 175 Кримінального кодексу за безпідставну невиплату заробітної плати громадянам більше ніж за один місяць, вчинену умисно керівником підприємства, установи або організації незалежно від форми власності, передбачається покарання у вигляді штрафу від </w:t>
      </w:r>
      <w:r w:rsidR="00A112A7" w:rsidRPr="00BC3A9E">
        <w:rPr>
          <w:rFonts w:eastAsia="Times New Roman"/>
          <w:b/>
          <w:color w:val="000000"/>
        </w:rPr>
        <w:t>500 до 1 000</w:t>
      </w:r>
      <w:r w:rsidR="00A112A7" w:rsidRPr="00C83683">
        <w:rPr>
          <w:rFonts w:eastAsia="Times New Roman"/>
          <w:color w:val="000000"/>
        </w:rPr>
        <w:t xml:space="preserve"> неоподатковуваних мінімумів доходів громадян або виправних робіт на строк до </w:t>
      </w:r>
      <w:r w:rsidR="00A112A7" w:rsidRPr="00BC3A9E">
        <w:rPr>
          <w:rFonts w:eastAsia="Times New Roman"/>
          <w:b/>
          <w:color w:val="000000"/>
        </w:rPr>
        <w:t>двох років,</w:t>
      </w:r>
      <w:r w:rsidR="00A112A7" w:rsidRPr="00C83683">
        <w:rPr>
          <w:rFonts w:eastAsia="Times New Roman"/>
          <w:color w:val="000000"/>
        </w:rPr>
        <w:t xml:space="preserve"> або позбавлення волі на строк до двох років, з позбавленням права обіймати певні посади чи займатися певною діяльністю на строк до трьох років. Якщо невиплата вчинена внаслідок нецільового використання коштів, призначених для виплати заробітної плати, передбачається покарання у вигляді штрафу від </w:t>
      </w:r>
      <w:r w:rsidR="00A112A7" w:rsidRPr="006432A0">
        <w:rPr>
          <w:rFonts w:eastAsia="Times New Roman"/>
          <w:b/>
          <w:color w:val="000000"/>
        </w:rPr>
        <w:t>1 000 до 1 500</w:t>
      </w:r>
      <w:r w:rsidR="00A112A7" w:rsidRPr="00C83683">
        <w:rPr>
          <w:rFonts w:eastAsia="Times New Roman"/>
          <w:color w:val="000000"/>
        </w:rPr>
        <w:t xml:space="preserve"> неоподатковуваних мінімумів доходів громадян або обмеженням волі на строк </w:t>
      </w:r>
      <w:r w:rsidR="00A112A7" w:rsidRPr="006432A0">
        <w:rPr>
          <w:rFonts w:eastAsia="Times New Roman"/>
          <w:b/>
          <w:color w:val="000000"/>
        </w:rPr>
        <w:t>до трьох років</w:t>
      </w:r>
      <w:r w:rsidR="00A112A7" w:rsidRPr="00C83683">
        <w:rPr>
          <w:rFonts w:eastAsia="Times New Roman"/>
          <w:color w:val="000000"/>
        </w:rPr>
        <w:t xml:space="preserve">, або позбавленням волі на строк </w:t>
      </w:r>
      <w:r w:rsidR="00A112A7" w:rsidRPr="006432A0">
        <w:rPr>
          <w:rFonts w:eastAsia="Times New Roman"/>
          <w:b/>
          <w:color w:val="000000"/>
        </w:rPr>
        <w:t>до п’яти років,</w:t>
      </w:r>
      <w:r w:rsidR="00A112A7" w:rsidRPr="00C83683">
        <w:rPr>
          <w:rFonts w:eastAsia="Times New Roman"/>
          <w:color w:val="000000"/>
        </w:rPr>
        <w:t xml:space="preserve"> з позбавленням права обіймати певні посади чи займатися певною діяльністю на строк </w:t>
      </w:r>
      <w:r w:rsidR="00A112A7" w:rsidRPr="00BC3A9E">
        <w:rPr>
          <w:rFonts w:eastAsia="Times New Roman"/>
          <w:b/>
          <w:color w:val="000000"/>
        </w:rPr>
        <w:t>до трьох років.</w:t>
      </w:r>
    </w:p>
    <w:p w:rsidR="00474159" w:rsidRDefault="00474159" w:rsidP="00426E63">
      <w:pPr>
        <w:jc w:val="both"/>
        <w:textAlignment w:val="baseline"/>
        <w:rPr>
          <w:rFonts w:eastAsia="Times New Roman"/>
          <w:color w:val="000000"/>
        </w:rPr>
      </w:pPr>
    </w:p>
    <w:p w:rsidR="00474159" w:rsidRDefault="00474159" w:rsidP="00426E63">
      <w:pPr>
        <w:jc w:val="both"/>
        <w:textAlignment w:val="baseline"/>
        <w:rPr>
          <w:rFonts w:eastAsia="Times New Roman"/>
          <w:color w:val="000000"/>
        </w:rPr>
      </w:pPr>
    </w:p>
    <w:p w:rsidR="00355CA9" w:rsidRPr="00C83683" w:rsidRDefault="00355CA9" w:rsidP="00426E63">
      <w:pPr>
        <w:jc w:val="both"/>
        <w:textAlignment w:val="baseline"/>
        <w:rPr>
          <w:rFonts w:eastAsia="Times New Roman"/>
          <w:color w:val="000000"/>
        </w:rPr>
      </w:pPr>
    </w:p>
    <w:p w:rsidR="00B05174" w:rsidRDefault="00CD1F73" w:rsidP="00426E63">
      <w:pPr>
        <w:jc w:val="center"/>
        <w:textAlignment w:val="baseline"/>
        <w:rPr>
          <w:rFonts w:eastAsia="Times New Roman"/>
          <w:b/>
          <w:bCs/>
          <w:color w:val="000000"/>
          <w:bdr w:val="none" w:sz="0" w:space="0" w:color="auto" w:frame="1"/>
        </w:rPr>
      </w:pPr>
      <w:r>
        <w:rPr>
          <w:rFonts w:eastAsia="Times New Roman"/>
          <w:b/>
          <w:bCs/>
          <w:color w:val="000000"/>
          <w:bdr w:val="none" w:sz="0" w:space="0" w:color="auto" w:frame="1"/>
        </w:rPr>
        <w:t>К</w:t>
      </w:r>
      <w:r w:rsidR="00426E63">
        <w:rPr>
          <w:rFonts w:eastAsia="Times New Roman"/>
          <w:b/>
          <w:bCs/>
          <w:color w:val="000000"/>
          <w:bdr w:val="none" w:sz="0" w:space="0" w:color="auto" w:frame="1"/>
        </w:rPr>
        <w:t>онтрол</w:t>
      </w:r>
      <w:r>
        <w:rPr>
          <w:rFonts w:eastAsia="Times New Roman"/>
          <w:b/>
          <w:bCs/>
          <w:color w:val="000000"/>
          <w:bdr w:val="none" w:sz="0" w:space="0" w:color="auto" w:frame="1"/>
        </w:rPr>
        <w:t>ь</w:t>
      </w:r>
      <w:r w:rsidR="00426E63">
        <w:rPr>
          <w:rFonts w:eastAsia="Times New Roman"/>
          <w:b/>
          <w:bCs/>
          <w:color w:val="000000"/>
          <w:bdr w:val="none" w:sz="0" w:space="0" w:color="auto" w:frame="1"/>
        </w:rPr>
        <w:t xml:space="preserve"> за дотриманням законодавства про оплату праці</w:t>
      </w:r>
    </w:p>
    <w:p w:rsidR="00B05174" w:rsidRDefault="00B05174" w:rsidP="00426E63">
      <w:pPr>
        <w:jc w:val="center"/>
        <w:textAlignment w:val="baseline"/>
        <w:rPr>
          <w:rFonts w:eastAsia="Times New Roman"/>
          <w:b/>
          <w:bCs/>
          <w:color w:val="000000"/>
          <w:bdr w:val="none" w:sz="0" w:space="0" w:color="auto" w:frame="1"/>
        </w:rPr>
      </w:pPr>
    </w:p>
    <w:p w:rsidR="00B05174" w:rsidRPr="00B05174" w:rsidRDefault="00355CA9" w:rsidP="00B05174">
      <w:pPr>
        <w:shd w:val="clear" w:color="auto" w:fill="FFFFFF"/>
        <w:spacing w:after="150"/>
        <w:ind w:firstLine="450"/>
        <w:jc w:val="both"/>
        <w:rPr>
          <w:rFonts w:eastAsia="Times New Roman"/>
          <w:color w:val="000000"/>
        </w:rPr>
      </w:pPr>
      <w:r>
        <w:rPr>
          <w:rFonts w:eastAsia="Times New Roman"/>
          <w:b/>
          <w:bCs/>
          <w:color w:val="000000"/>
        </w:rPr>
        <w:t xml:space="preserve"> </w:t>
      </w:r>
      <w:r w:rsidRPr="00355CA9">
        <w:rPr>
          <w:rFonts w:eastAsia="Times New Roman"/>
          <w:bCs/>
          <w:color w:val="000000"/>
        </w:rPr>
        <w:t>Відповідно до с</w:t>
      </w:r>
      <w:r w:rsidR="00B05174" w:rsidRPr="00355CA9">
        <w:rPr>
          <w:rFonts w:eastAsia="Times New Roman"/>
          <w:bCs/>
          <w:color w:val="000000"/>
        </w:rPr>
        <w:t>т</w:t>
      </w:r>
      <w:r w:rsidRPr="00355CA9">
        <w:rPr>
          <w:rFonts w:eastAsia="Times New Roman"/>
          <w:bCs/>
          <w:color w:val="000000"/>
        </w:rPr>
        <w:t>.</w:t>
      </w:r>
      <w:r w:rsidR="00B05174" w:rsidRPr="00355CA9">
        <w:rPr>
          <w:rFonts w:eastAsia="Times New Roman"/>
          <w:bCs/>
          <w:color w:val="000000"/>
        </w:rPr>
        <w:t>35</w:t>
      </w:r>
      <w:r w:rsidRPr="00355CA9">
        <w:rPr>
          <w:rFonts w:eastAsia="Times New Roman"/>
          <w:bCs/>
          <w:color w:val="000000"/>
        </w:rPr>
        <w:t xml:space="preserve"> Закону України «Про оплату праці</w:t>
      </w:r>
      <w:bookmarkStart w:id="2" w:name="n172"/>
      <w:bookmarkEnd w:id="2"/>
      <w:r>
        <w:rPr>
          <w:rFonts w:eastAsia="Times New Roman"/>
          <w:bCs/>
          <w:color w:val="000000"/>
        </w:rPr>
        <w:t xml:space="preserve">» </w:t>
      </w:r>
      <w:r>
        <w:rPr>
          <w:rFonts w:eastAsia="Times New Roman"/>
          <w:color w:val="000000"/>
        </w:rPr>
        <w:t>к</w:t>
      </w:r>
      <w:r w:rsidR="00B05174" w:rsidRPr="00B05174">
        <w:rPr>
          <w:rFonts w:eastAsia="Times New Roman"/>
          <w:color w:val="000000"/>
        </w:rPr>
        <w:t xml:space="preserve">онтроль за додержанням законодавства про оплату праці </w:t>
      </w:r>
      <w:r>
        <w:rPr>
          <w:rFonts w:eastAsia="Times New Roman"/>
          <w:color w:val="000000"/>
        </w:rPr>
        <w:t xml:space="preserve"> зі сторони  держави </w:t>
      </w:r>
      <w:r w:rsidR="00B05174" w:rsidRPr="00B05174">
        <w:rPr>
          <w:rFonts w:eastAsia="Times New Roman"/>
          <w:color w:val="000000"/>
        </w:rPr>
        <w:t>здійснюють:</w:t>
      </w:r>
    </w:p>
    <w:p w:rsidR="00B05174" w:rsidRPr="00355CA9" w:rsidRDefault="00B05174" w:rsidP="00355CA9">
      <w:pPr>
        <w:pStyle w:val="af2"/>
        <w:numPr>
          <w:ilvl w:val="0"/>
          <w:numId w:val="5"/>
        </w:numPr>
        <w:shd w:val="clear" w:color="auto" w:fill="FFFFFF"/>
        <w:spacing w:after="150"/>
        <w:jc w:val="both"/>
        <w:rPr>
          <w:rFonts w:eastAsia="Times New Roman"/>
          <w:color w:val="000000"/>
        </w:rPr>
      </w:pPr>
      <w:bookmarkStart w:id="3" w:name="n173"/>
      <w:bookmarkEnd w:id="3"/>
      <w:r w:rsidRPr="00355CA9">
        <w:rPr>
          <w:rFonts w:eastAsia="Times New Roman"/>
          <w:color w:val="000000"/>
        </w:rPr>
        <w:t>центральний орган виконавчої влади, що реалізує державну політику з питань нагляду та контролю за додержанням законодавства про працю;</w:t>
      </w:r>
    </w:p>
    <w:p w:rsidR="00B05174" w:rsidRPr="00355CA9" w:rsidRDefault="00B05174" w:rsidP="00355CA9">
      <w:pPr>
        <w:pStyle w:val="af2"/>
        <w:numPr>
          <w:ilvl w:val="0"/>
          <w:numId w:val="5"/>
        </w:numPr>
        <w:shd w:val="clear" w:color="auto" w:fill="FFFFFF"/>
        <w:spacing w:after="150"/>
        <w:jc w:val="both"/>
        <w:rPr>
          <w:rFonts w:eastAsia="Times New Roman"/>
          <w:color w:val="000000"/>
        </w:rPr>
      </w:pPr>
      <w:bookmarkStart w:id="4" w:name="n174"/>
      <w:bookmarkEnd w:id="4"/>
      <w:r w:rsidRPr="00355CA9">
        <w:rPr>
          <w:rFonts w:eastAsia="Times New Roman"/>
          <w:color w:val="000000"/>
        </w:rPr>
        <w:t>органи доходів і зборів.</w:t>
      </w:r>
      <w:bookmarkStart w:id="5" w:name="n175"/>
      <w:bookmarkStart w:id="6" w:name="n177"/>
      <w:bookmarkEnd w:id="5"/>
      <w:bookmarkEnd w:id="6"/>
    </w:p>
    <w:p w:rsidR="00B05174" w:rsidRDefault="00CD1F73" w:rsidP="00B05174">
      <w:pPr>
        <w:shd w:val="clear" w:color="auto" w:fill="FFFFFF"/>
        <w:spacing w:after="150"/>
        <w:ind w:firstLine="450"/>
        <w:jc w:val="both"/>
        <w:rPr>
          <w:rFonts w:eastAsia="Times New Roman"/>
          <w:b/>
          <w:color w:val="000000"/>
        </w:rPr>
      </w:pPr>
      <w:bookmarkStart w:id="7" w:name="n182"/>
      <w:bookmarkEnd w:id="7"/>
      <w:r>
        <w:rPr>
          <w:rFonts w:eastAsia="Times New Roman"/>
          <w:b/>
          <w:color w:val="000000"/>
        </w:rPr>
        <w:t xml:space="preserve"> </w:t>
      </w:r>
      <w:r w:rsidRPr="00CD1F73">
        <w:rPr>
          <w:rFonts w:eastAsia="Times New Roman"/>
          <w:color w:val="000000"/>
        </w:rPr>
        <w:t>Зі сторони громадськості</w:t>
      </w:r>
      <w:r>
        <w:rPr>
          <w:rFonts w:eastAsia="Times New Roman"/>
          <w:b/>
          <w:color w:val="000000"/>
        </w:rPr>
        <w:t xml:space="preserve">  </w:t>
      </w:r>
      <w:bookmarkStart w:id="8" w:name="_Hlk501285595"/>
      <w:r w:rsidR="00B05174" w:rsidRPr="00355CA9">
        <w:rPr>
          <w:rFonts w:eastAsia="Times New Roman"/>
          <w:b/>
          <w:color w:val="000000"/>
        </w:rPr>
        <w:t>Громадський контроль за додержанням законодавства про оплату праці здійснюють професійні спілки та їх об’єднання.</w:t>
      </w:r>
    </w:p>
    <w:bookmarkEnd w:id="8"/>
    <w:p w:rsidR="0039338C" w:rsidRPr="00BC3A9E" w:rsidRDefault="00BC3A9E" w:rsidP="00BC3A9E">
      <w:pPr>
        <w:shd w:val="clear" w:color="auto" w:fill="FFFFFF"/>
        <w:spacing w:after="150"/>
        <w:jc w:val="both"/>
        <w:rPr>
          <w:rFonts w:eastAsia="Times New Roman"/>
          <w:b/>
          <w:color w:val="000000"/>
        </w:rPr>
      </w:pPr>
      <w:r>
        <w:rPr>
          <w:rFonts w:eastAsia="Times New Roman"/>
          <w:color w:val="000000"/>
        </w:rPr>
        <w:t xml:space="preserve"> </w:t>
      </w:r>
      <w:r w:rsidR="003C1DC3" w:rsidRPr="00BC3A9E">
        <w:rPr>
          <w:rFonts w:eastAsia="Times New Roman"/>
          <w:color w:val="000000"/>
        </w:rPr>
        <w:t xml:space="preserve">   На даний час центральним органом виконавчої влади, що реалізує державну політику з питань нагляду та контролю за додержанням законодавства про праці є:</w:t>
      </w:r>
      <w:r w:rsidR="00553318" w:rsidRPr="00BC3A9E">
        <w:rPr>
          <w:rFonts w:eastAsia="Times New Roman"/>
          <w:color w:val="000000"/>
        </w:rPr>
        <w:t xml:space="preserve"> </w:t>
      </w:r>
      <w:r w:rsidR="00553318" w:rsidRPr="00BC3A9E">
        <w:rPr>
          <w:rFonts w:eastAsia="Times New Roman"/>
          <w:b/>
          <w:color w:val="000000"/>
        </w:rPr>
        <w:t>Державна служба України з питань праці</w:t>
      </w:r>
      <w:r w:rsidR="0039338C" w:rsidRPr="00BC3A9E">
        <w:rPr>
          <w:rFonts w:eastAsia="Times New Roman"/>
          <w:b/>
          <w:color w:val="000000"/>
        </w:rPr>
        <w:t>.</w:t>
      </w:r>
      <w:r w:rsidR="00CD1F73">
        <w:rPr>
          <w:rFonts w:eastAsia="Times New Roman"/>
          <w:b/>
          <w:color w:val="000000"/>
        </w:rPr>
        <w:t xml:space="preserve"> </w:t>
      </w:r>
    </w:p>
    <w:p w:rsidR="00BC3A9E" w:rsidRDefault="00BC3A9E" w:rsidP="00BC3A9E">
      <w:pPr>
        <w:shd w:val="clear" w:color="auto" w:fill="FFFFFF"/>
        <w:spacing w:after="150"/>
        <w:jc w:val="both"/>
        <w:rPr>
          <w:rFonts w:eastAsia="Times New Roman"/>
          <w:color w:val="000000"/>
        </w:rPr>
      </w:pPr>
      <w:r>
        <w:rPr>
          <w:rFonts w:eastAsia="Times New Roman"/>
          <w:color w:val="000000"/>
        </w:rPr>
        <w:t xml:space="preserve">    </w:t>
      </w:r>
      <w:r w:rsidR="0039338C" w:rsidRPr="00BC3A9E">
        <w:rPr>
          <w:rFonts w:eastAsia="Times New Roman"/>
          <w:color w:val="000000"/>
        </w:rPr>
        <w:t xml:space="preserve">Територіальним підрозділом державної служби України з праці в Рівненській області  є </w:t>
      </w:r>
      <w:r w:rsidR="0039338C" w:rsidRPr="00BC3A9E">
        <w:rPr>
          <w:rFonts w:eastAsia="Times New Roman"/>
          <w:b/>
          <w:color w:val="000000"/>
        </w:rPr>
        <w:t>Управління Держпраці у Рівненській області,</w:t>
      </w:r>
      <w:r w:rsidR="0039338C" w:rsidRPr="00BC3A9E">
        <w:rPr>
          <w:rFonts w:eastAsia="Times New Roman"/>
          <w:color w:val="000000"/>
        </w:rPr>
        <w:t xml:space="preserve"> яке розташоване  за адресою; м. Рівне, вул. Лермонтова 7,  поштовий індекс 33028. Начальник Управління  Наконечний Юрій Миколайович</w:t>
      </w:r>
      <w:r>
        <w:rPr>
          <w:rFonts w:eastAsia="Times New Roman"/>
          <w:color w:val="000000"/>
        </w:rPr>
        <w:t>, р.т. 63-60-70.</w:t>
      </w:r>
    </w:p>
    <w:p w:rsidR="00BC3A9E" w:rsidRDefault="00BC3A9E" w:rsidP="00BC3A9E">
      <w:pPr>
        <w:shd w:val="clear" w:color="auto" w:fill="FFFFFF"/>
        <w:spacing w:after="150"/>
        <w:jc w:val="both"/>
        <w:rPr>
          <w:shd w:val="clear" w:color="auto" w:fill="FFFFFF"/>
        </w:rPr>
      </w:pPr>
      <w:r>
        <w:rPr>
          <w:shd w:val="clear" w:color="auto" w:fill="FFFFFF"/>
        </w:rPr>
        <w:t xml:space="preserve">   </w:t>
      </w:r>
      <w:r w:rsidRPr="00BC3A9E">
        <w:rPr>
          <w:shd w:val="clear" w:color="auto" w:fill="FFFFFF"/>
        </w:rPr>
        <w:t xml:space="preserve"> </w:t>
      </w:r>
      <w:r w:rsidR="0039338C" w:rsidRPr="00BC3A9E">
        <w:rPr>
          <w:shd w:val="clear" w:color="auto" w:fill="FFFFFF"/>
        </w:rPr>
        <w:t>Статт</w:t>
      </w:r>
      <w:r>
        <w:rPr>
          <w:shd w:val="clear" w:color="auto" w:fill="FFFFFF"/>
        </w:rPr>
        <w:t xml:space="preserve">ею </w:t>
      </w:r>
      <w:r w:rsidR="0039338C" w:rsidRPr="00BC3A9E">
        <w:rPr>
          <w:shd w:val="clear" w:color="auto" w:fill="FFFFFF"/>
        </w:rPr>
        <w:t xml:space="preserve"> 34 Закону України „Про місцеве самоврядування в Україні” до відання виконавчих органів міських рад міст обласного значення та об’єднаних територіальних громад належать здійснення на відповідних територіях контролю за додержанням законодавства про працю та зайнятість населення у порядку, встановленому законодавством та накладення штрафів за порушення законодавства про працю та зайнятість населення у порядку, встановленому законодавством.</w:t>
      </w:r>
      <w:r>
        <w:rPr>
          <w:shd w:val="clear" w:color="auto" w:fill="FFFFFF"/>
        </w:rPr>
        <w:t xml:space="preserve">  Отже, органи місцевого самоврядування </w:t>
      </w:r>
      <w:r w:rsidRPr="00070A76">
        <w:rPr>
          <w:b/>
          <w:shd w:val="clear" w:color="auto" w:fill="FFFFFF"/>
        </w:rPr>
        <w:t>можуть</w:t>
      </w:r>
      <w:r>
        <w:rPr>
          <w:shd w:val="clear" w:color="auto" w:fill="FFFFFF"/>
        </w:rPr>
        <w:t xml:space="preserve"> прийняти, відповідно до ст. 26 </w:t>
      </w:r>
      <w:r w:rsidR="0039338C" w:rsidRPr="00BC3A9E">
        <w:rPr>
          <w:shd w:val="clear" w:color="auto" w:fill="FFFFFF"/>
        </w:rPr>
        <w:t>Закону України „Про місцеве самоврядування в Україні”, рішення:</w:t>
      </w:r>
      <w:r w:rsidR="0039338C" w:rsidRPr="00BC3A9E">
        <w:br/>
      </w:r>
      <w:r w:rsidR="0039338C" w:rsidRPr="00BC3A9E">
        <w:rPr>
          <w:shd w:val="clear" w:color="auto" w:fill="FFFFFF"/>
        </w:rPr>
        <w:t>— про створення структурного підрозділу, на який покладатиметься</w:t>
      </w:r>
      <w:r w:rsidR="0039338C" w:rsidRPr="00BC3A9E">
        <w:br/>
      </w:r>
      <w:r w:rsidR="0039338C" w:rsidRPr="00BC3A9E">
        <w:rPr>
          <w:shd w:val="clear" w:color="auto" w:fill="FFFFFF"/>
        </w:rPr>
        <w:t>обов’язок здійснення контролю за додержанням законодавства про працю, визначити його чисельність та структуру;</w:t>
      </w:r>
    </w:p>
    <w:p w:rsidR="00A112A7" w:rsidRDefault="0039338C" w:rsidP="00BC3A9E">
      <w:pPr>
        <w:shd w:val="clear" w:color="auto" w:fill="FFFFFF"/>
        <w:spacing w:after="150"/>
        <w:jc w:val="both"/>
        <w:rPr>
          <w:shd w:val="clear" w:color="auto" w:fill="FFFFFF"/>
        </w:rPr>
      </w:pPr>
      <w:r w:rsidRPr="00BC3A9E">
        <w:rPr>
          <w:shd w:val="clear" w:color="auto" w:fill="FFFFFF"/>
        </w:rPr>
        <w:t>— про введення посади (посад) з повноваженнями інспектора праці;</w:t>
      </w:r>
      <w:r w:rsidRPr="00BC3A9E">
        <w:br/>
      </w:r>
      <w:r w:rsidRPr="00BC3A9E">
        <w:rPr>
          <w:shd w:val="clear" w:color="auto" w:fill="FFFFFF"/>
        </w:rPr>
        <w:t>— про покладання обов’язків інспектора праці на одну (кілька) із існуючих посад (за умови можливості виконання інших повноважень без шкоди для виконання контрольних функцій).</w:t>
      </w:r>
    </w:p>
    <w:p w:rsidR="00F577F7" w:rsidRDefault="006432A0" w:rsidP="006432A0">
      <w:pPr>
        <w:shd w:val="clear" w:color="auto" w:fill="FFFFFF"/>
        <w:spacing w:after="150"/>
        <w:jc w:val="both"/>
        <w:rPr>
          <w:rFonts w:eastAsia="Times New Roman"/>
          <w:color w:val="000000"/>
        </w:rPr>
      </w:pPr>
      <w:r>
        <w:rPr>
          <w:shd w:val="clear" w:color="auto" w:fill="FFFFFF"/>
        </w:rPr>
        <w:t xml:space="preserve">   </w:t>
      </w:r>
      <w:r w:rsidR="00CD1F73">
        <w:rPr>
          <w:shd w:val="clear" w:color="auto" w:fill="FFFFFF"/>
        </w:rPr>
        <w:t xml:space="preserve"> </w:t>
      </w:r>
      <w:r w:rsidR="00F577F7">
        <w:rPr>
          <w:shd w:val="clear" w:color="auto" w:fill="FFFFFF"/>
        </w:rPr>
        <w:t xml:space="preserve"> Що стосується</w:t>
      </w:r>
      <w:r w:rsidR="00F577F7" w:rsidRPr="00F577F7">
        <w:rPr>
          <w:rFonts w:eastAsia="Times New Roman"/>
          <w:b/>
          <w:color w:val="000000"/>
        </w:rPr>
        <w:t xml:space="preserve"> </w:t>
      </w:r>
      <w:r w:rsidR="00F577F7" w:rsidRPr="00355CA9">
        <w:rPr>
          <w:rFonts w:eastAsia="Times New Roman"/>
          <w:b/>
          <w:color w:val="000000"/>
        </w:rPr>
        <w:t>Громадськ</w:t>
      </w:r>
      <w:r w:rsidR="00F577F7">
        <w:rPr>
          <w:rFonts w:eastAsia="Times New Roman"/>
          <w:b/>
          <w:color w:val="000000"/>
        </w:rPr>
        <w:t>ого</w:t>
      </w:r>
      <w:r w:rsidR="00F577F7" w:rsidRPr="00355CA9">
        <w:rPr>
          <w:rFonts w:eastAsia="Times New Roman"/>
          <w:b/>
          <w:color w:val="000000"/>
        </w:rPr>
        <w:t xml:space="preserve"> контрол</w:t>
      </w:r>
      <w:r w:rsidR="00F577F7">
        <w:rPr>
          <w:rFonts w:eastAsia="Times New Roman"/>
          <w:b/>
          <w:color w:val="000000"/>
        </w:rPr>
        <w:t>ю</w:t>
      </w:r>
      <w:r w:rsidR="00F577F7" w:rsidRPr="00355CA9">
        <w:rPr>
          <w:rFonts w:eastAsia="Times New Roman"/>
          <w:b/>
          <w:color w:val="000000"/>
        </w:rPr>
        <w:t xml:space="preserve"> за додержанням законодавства про оплату праці</w:t>
      </w:r>
      <w:r w:rsidR="00F577F7">
        <w:rPr>
          <w:rFonts w:eastAsia="Times New Roman"/>
          <w:b/>
          <w:color w:val="000000"/>
        </w:rPr>
        <w:t xml:space="preserve"> </w:t>
      </w:r>
      <w:r w:rsidR="005A1C3E">
        <w:rPr>
          <w:rFonts w:eastAsia="Times New Roman"/>
          <w:b/>
          <w:color w:val="000000"/>
        </w:rPr>
        <w:t xml:space="preserve"> Профспілками,  </w:t>
      </w:r>
      <w:r w:rsidR="00F577F7" w:rsidRPr="00474159">
        <w:rPr>
          <w:rFonts w:eastAsia="Times New Roman"/>
          <w:color w:val="000000"/>
        </w:rPr>
        <w:t>то такі повноваження</w:t>
      </w:r>
      <w:r w:rsidR="005A1C3E" w:rsidRPr="00474159">
        <w:rPr>
          <w:rFonts w:eastAsia="Times New Roman"/>
          <w:color w:val="000000"/>
        </w:rPr>
        <w:t xml:space="preserve"> Профспілок передбачені  КЗпП України (ст. 247) Законом України «Про професійні спілки, їх права та гарантії діяльності</w:t>
      </w:r>
      <w:r w:rsidR="00474159">
        <w:rPr>
          <w:rFonts w:eastAsia="Times New Roman"/>
          <w:color w:val="000000"/>
        </w:rPr>
        <w:t>» (ст.21,38,40).</w:t>
      </w:r>
    </w:p>
    <w:p w:rsidR="005146B1" w:rsidRDefault="00474159" w:rsidP="00474159">
      <w:pPr>
        <w:shd w:val="clear" w:color="auto" w:fill="FFFFFF"/>
        <w:spacing w:after="150"/>
        <w:jc w:val="both"/>
        <w:rPr>
          <w:rFonts w:eastAsia="Times New Roman"/>
          <w:b/>
          <w:color w:val="000000"/>
        </w:rPr>
      </w:pPr>
      <w:r w:rsidRPr="006432A0">
        <w:rPr>
          <w:rFonts w:eastAsia="Times New Roman"/>
          <w:b/>
          <w:color w:val="000000"/>
        </w:rPr>
        <w:t xml:space="preserve">       У випадку заборгованості членам профспілки заробітної плати, профспілки для захисту інтересів працівників можуть використовувати </w:t>
      </w:r>
      <w:r w:rsidRPr="006432A0">
        <w:rPr>
          <w:rFonts w:eastAsia="Times New Roman"/>
          <w:b/>
          <w:color w:val="000000"/>
          <w:u w:val="single"/>
        </w:rPr>
        <w:t>наступні форми роботи</w:t>
      </w:r>
      <w:r w:rsidRPr="005345C6">
        <w:rPr>
          <w:rFonts w:eastAsia="Times New Roman"/>
          <w:b/>
          <w:color w:val="000000"/>
        </w:rPr>
        <w:t>:</w:t>
      </w:r>
    </w:p>
    <w:p w:rsidR="005146B1" w:rsidRDefault="006432A0" w:rsidP="00474159">
      <w:pPr>
        <w:shd w:val="clear" w:color="auto" w:fill="FFFFFF"/>
        <w:spacing w:after="150"/>
        <w:jc w:val="both"/>
        <w:rPr>
          <w:rFonts w:eastAsia="Times New Roman"/>
          <w:color w:val="000000"/>
        </w:rPr>
      </w:pPr>
      <w:r>
        <w:rPr>
          <w:rFonts w:eastAsia="Times New Roman"/>
          <w:b/>
          <w:color w:val="000000"/>
        </w:rPr>
        <w:t xml:space="preserve">    </w:t>
      </w:r>
      <w:r w:rsidR="005146B1">
        <w:rPr>
          <w:rFonts w:eastAsia="Times New Roman"/>
          <w:b/>
          <w:color w:val="000000"/>
        </w:rPr>
        <w:t xml:space="preserve"> </w:t>
      </w:r>
      <w:r w:rsidR="005146B1" w:rsidRPr="005146B1">
        <w:rPr>
          <w:rFonts w:eastAsia="Times New Roman"/>
          <w:color w:val="000000"/>
        </w:rPr>
        <w:t>Встановивш</w:t>
      </w:r>
      <w:r w:rsidR="005146B1">
        <w:rPr>
          <w:rFonts w:eastAsia="Times New Roman"/>
          <w:color w:val="000000"/>
        </w:rPr>
        <w:t>и, що причиною</w:t>
      </w:r>
      <w:r w:rsidR="005146B1" w:rsidRPr="005146B1">
        <w:rPr>
          <w:rFonts w:eastAsia="Times New Roman"/>
          <w:color w:val="000000"/>
        </w:rPr>
        <w:t xml:space="preserve"> невиплати заробітної плати  </w:t>
      </w:r>
      <w:r w:rsidR="005146B1">
        <w:rPr>
          <w:rFonts w:eastAsia="Times New Roman"/>
          <w:color w:val="000000"/>
        </w:rPr>
        <w:t>є</w:t>
      </w:r>
      <w:r w:rsidR="005146B1" w:rsidRPr="005146B1">
        <w:rPr>
          <w:rFonts w:eastAsia="Times New Roman"/>
          <w:color w:val="000000"/>
        </w:rPr>
        <w:t xml:space="preserve"> відсутніст</w:t>
      </w:r>
      <w:r w:rsidR="005146B1">
        <w:rPr>
          <w:rFonts w:eastAsia="Times New Roman"/>
          <w:color w:val="000000"/>
        </w:rPr>
        <w:t>ь</w:t>
      </w:r>
      <w:r w:rsidR="005146B1" w:rsidRPr="005146B1">
        <w:rPr>
          <w:rFonts w:eastAsia="Times New Roman"/>
          <w:color w:val="000000"/>
        </w:rPr>
        <w:t xml:space="preserve"> на</w:t>
      </w:r>
      <w:r w:rsidR="005146B1">
        <w:rPr>
          <w:rFonts w:eastAsia="Times New Roman"/>
          <w:color w:val="000000"/>
        </w:rPr>
        <w:t>л</w:t>
      </w:r>
      <w:r w:rsidR="005146B1" w:rsidRPr="005146B1">
        <w:rPr>
          <w:rFonts w:eastAsia="Times New Roman"/>
          <w:color w:val="000000"/>
        </w:rPr>
        <w:t xml:space="preserve">ежних коштів у місцевому бюджеті </w:t>
      </w:r>
      <w:r w:rsidR="005146B1">
        <w:rPr>
          <w:rFonts w:eastAsia="Times New Roman"/>
          <w:color w:val="000000"/>
        </w:rPr>
        <w:t xml:space="preserve"> клопотати</w:t>
      </w:r>
      <w:r w:rsidR="008532BB">
        <w:rPr>
          <w:rFonts w:eastAsia="Times New Roman"/>
          <w:color w:val="000000"/>
        </w:rPr>
        <w:t xml:space="preserve"> перед органом місцевого самоврядування </w:t>
      </w:r>
      <w:r w:rsidR="005146B1">
        <w:rPr>
          <w:rFonts w:eastAsia="Times New Roman"/>
          <w:color w:val="000000"/>
        </w:rPr>
        <w:t xml:space="preserve">  в залежності від обставин:</w:t>
      </w:r>
    </w:p>
    <w:p w:rsidR="008532BB" w:rsidRDefault="005146B1" w:rsidP="00474159">
      <w:pPr>
        <w:shd w:val="clear" w:color="auto" w:fill="FFFFFF"/>
        <w:spacing w:after="150"/>
        <w:jc w:val="both"/>
        <w:rPr>
          <w:rFonts w:eastAsia="Times New Roman"/>
          <w:color w:val="000000"/>
        </w:rPr>
      </w:pPr>
      <w:r>
        <w:rPr>
          <w:rFonts w:eastAsia="Times New Roman"/>
          <w:color w:val="000000"/>
        </w:rPr>
        <w:t>а).  Здійснити перегляд місцевого бюджету,  у випадку перевиконання надходжень до бюджету</w:t>
      </w:r>
      <w:r w:rsidR="008532BB">
        <w:rPr>
          <w:rFonts w:eastAsia="Times New Roman"/>
          <w:color w:val="000000"/>
        </w:rPr>
        <w:t>, з метою виділення на оплату праці додаткових коштів.</w:t>
      </w:r>
    </w:p>
    <w:p w:rsidR="005146B1" w:rsidRPr="005146B1" w:rsidRDefault="008532BB" w:rsidP="00474159">
      <w:pPr>
        <w:shd w:val="clear" w:color="auto" w:fill="FFFFFF"/>
        <w:spacing w:after="150"/>
        <w:jc w:val="both"/>
        <w:rPr>
          <w:rFonts w:eastAsia="Times New Roman"/>
          <w:color w:val="000000"/>
        </w:rPr>
      </w:pPr>
      <w:r>
        <w:rPr>
          <w:rFonts w:eastAsia="Times New Roman"/>
          <w:color w:val="000000"/>
        </w:rPr>
        <w:t xml:space="preserve">б).  Про звернення  до відповідних органів про надання </w:t>
      </w:r>
      <w:r w:rsidR="005146B1">
        <w:rPr>
          <w:rFonts w:eastAsia="Times New Roman"/>
          <w:color w:val="000000"/>
        </w:rPr>
        <w:t xml:space="preserve"> </w:t>
      </w:r>
      <w:r w:rsidRPr="001A0ADD">
        <w:rPr>
          <w:color w:val="1A1A1A"/>
          <w:shd w:val="clear" w:color="auto" w:fill="FFFFFF"/>
        </w:rPr>
        <w:t>додатков</w:t>
      </w:r>
      <w:r>
        <w:rPr>
          <w:color w:val="1A1A1A"/>
          <w:shd w:val="clear" w:color="auto" w:fill="FFFFFF"/>
        </w:rPr>
        <w:t>ої</w:t>
      </w:r>
      <w:r w:rsidRPr="001A0ADD">
        <w:rPr>
          <w:color w:val="1A1A1A"/>
          <w:shd w:val="clear" w:color="auto" w:fill="FFFFFF"/>
        </w:rPr>
        <w:t xml:space="preserve"> </w:t>
      </w:r>
      <w:r>
        <w:rPr>
          <w:color w:val="1A1A1A"/>
          <w:shd w:val="clear" w:color="auto" w:fill="FFFFFF"/>
        </w:rPr>
        <w:t xml:space="preserve"> державної </w:t>
      </w:r>
      <w:r w:rsidRPr="001A0ADD">
        <w:rPr>
          <w:color w:val="1A1A1A"/>
          <w:shd w:val="clear" w:color="auto" w:fill="FFFFFF"/>
        </w:rPr>
        <w:t>дотаці</w:t>
      </w:r>
      <w:r>
        <w:rPr>
          <w:color w:val="1A1A1A"/>
          <w:shd w:val="clear" w:color="auto" w:fill="FFFFFF"/>
        </w:rPr>
        <w:t>ї у зв’язку із нестач</w:t>
      </w:r>
      <w:r w:rsidR="00BA59B8">
        <w:rPr>
          <w:color w:val="1A1A1A"/>
          <w:shd w:val="clear" w:color="auto" w:fill="FFFFFF"/>
        </w:rPr>
        <w:t>е</w:t>
      </w:r>
      <w:r>
        <w:rPr>
          <w:color w:val="1A1A1A"/>
          <w:shd w:val="clear" w:color="auto" w:fill="FFFFFF"/>
        </w:rPr>
        <w:t>ю коштів</w:t>
      </w:r>
      <w:r w:rsidR="00264F9E">
        <w:rPr>
          <w:color w:val="1A1A1A"/>
          <w:shd w:val="clear" w:color="auto" w:fill="FFFFFF"/>
        </w:rPr>
        <w:t xml:space="preserve"> місцевого бюджету</w:t>
      </w:r>
      <w:r>
        <w:rPr>
          <w:color w:val="1A1A1A"/>
          <w:shd w:val="clear" w:color="auto" w:fill="FFFFFF"/>
        </w:rPr>
        <w:t xml:space="preserve"> на оплату праці працівникам освіти.</w:t>
      </w:r>
    </w:p>
    <w:p w:rsidR="005146B1" w:rsidRDefault="005345C6" w:rsidP="00474159">
      <w:pPr>
        <w:shd w:val="clear" w:color="auto" w:fill="FFFFFF"/>
        <w:spacing w:after="150"/>
        <w:jc w:val="both"/>
        <w:rPr>
          <w:rFonts w:eastAsia="Times New Roman"/>
          <w:color w:val="000000"/>
        </w:rPr>
      </w:pPr>
      <w:r>
        <w:rPr>
          <w:rFonts w:eastAsia="Times New Roman"/>
          <w:color w:val="000000"/>
        </w:rPr>
        <w:t>- Виявивши факт невиплати заробітної плати</w:t>
      </w:r>
      <w:r w:rsidR="00264F9E">
        <w:rPr>
          <w:rFonts w:eastAsia="Times New Roman"/>
          <w:color w:val="000000"/>
        </w:rPr>
        <w:t xml:space="preserve">, </w:t>
      </w:r>
      <w:r>
        <w:rPr>
          <w:rFonts w:eastAsia="Times New Roman"/>
          <w:color w:val="000000"/>
        </w:rPr>
        <w:t xml:space="preserve"> звернутися до роботодавця із поданням про усунення порушення  трудового законодавства;</w:t>
      </w:r>
    </w:p>
    <w:p w:rsidR="005345C6" w:rsidRDefault="005345C6" w:rsidP="00474159">
      <w:pPr>
        <w:shd w:val="clear" w:color="auto" w:fill="FFFFFF"/>
        <w:spacing w:after="150"/>
        <w:jc w:val="both"/>
        <w:rPr>
          <w:rFonts w:eastAsia="Times New Roman"/>
          <w:color w:val="000000"/>
        </w:rPr>
      </w:pPr>
      <w:r>
        <w:rPr>
          <w:rFonts w:eastAsia="Times New Roman"/>
          <w:color w:val="000000"/>
        </w:rPr>
        <w:lastRenderedPageBreak/>
        <w:t xml:space="preserve"> - При не реагуванні роботодавця на подання</w:t>
      </w:r>
      <w:r w:rsidR="007915A8">
        <w:rPr>
          <w:rFonts w:eastAsia="Times New Roman"/>
          <w:color w:val="000000"/>
        </w:rPr>
        <w:t xml:space="preserve">, </w:t>
      </w:r>
      <w:r>
        <w:rPr>
          <w:rFonts w:eastAsia="Times New Roman"/>
          <w:color w:val="000000"/>
        </w:rPr>
        <w:t xml:space="preserve"> звернутися  до Управління Держпраці </w:t>
      </w:r>
      <w:r w:rsidR="0006253C">
        <w:rPr>
          <w:rFonts w:eastAsia="Times New Roman"/>
          <w:color w:val="000000"/>
        </w:rPr>
        <w:t xml:space="preserve"> у </w:t>
      </w:r>
      <w:r w:rsidR="007915A8">
        <w:rPr>
          <w:rFonts w:eastAsia="Times New Roman"/>
          <w:color w:val="000000"/>
        </w:rPr>
        <w:t xml:space="preserve">Рівненській області </w:t>
      </w:r>
      <w:r>
        <w:rPr>
          <w:rFonts w:eastAsia="Times New Roman"/>
          <w:color w:val="000000"/>
        </w:rPr>
        <w:t xml:space="preserve">  з клопотанням </w:t>
      </w:r>
      <w:r w:rsidR="007915A8">
        <w:rPr>
          <w:rFonts w:eastAsia="Times New Roman"/>
          <w:color w:val="000000"/>
        </w:rPr>
        <w:t xml:space="preserve"> про проведення </w:t>
      </w:r>
      <w:r>
        <w:rPr>
          <w:rFonts w:eastAsia="Times New Roman"/>
          <w:color w:val="000000"/>
        </w:rPr>
        <w:t xml:space="preserve"> перевірк</w:t>
      </w:r>
      <w:r w:rsidR="007915A8">
        <w:rPr>
          <w:rFonts w:eastAsia="Times New Roman"/>
          <w:color w:val="000000"/>
        </w:rPr>
        <w:t>и</w:t>
      </w:r>
      <w:r>
        <w:rPr>
          <w:rFonts w:eastAsia="Times New Roman"/>
          <w:color w:val="000000"/>
        </w:rPr>
        <w:t xml:space="preserve"> щодо дотримання законодавства про оплату праці  та вжит</w:t>
      </w:r>
      <w:r w:rsidR="007915A8">
        <w:rPr>
          <w:rFonts w:eastAsia="Times New Roman"/>
          <w:color w:val="000000"/>
        </w:rPr>
        <w:t xml:space="preserve">тя </w:t>
      </w:r>
      <w:r>
        <w:rPr>
          <w:rFonts w:eastAsia="Times New Roman"/>
          <w:color w:val="000000"/>
        </w:rPr>
        <w:t xml:space="preserve"> заходів</w:t>
      </w:r>
      <w:r w:rsidR="007915A8">
        <w:rPr>
          <w:rFonts w:eastAsia="Times New Roman"/>
          <w:color w:val="000000"/>
        </w:rPr>
        <w:t xml:space="preserve"> про усунення порушень в оплаті праці, </w:t>
      </w:r>
      <w:r>
        <w:rPr>
          <w:rFonts w:eastAsia="Times New Roman"/>
          <w:color w:val="000000"/>
        </w:rPr>
        <w:t xml:space="preserve"> у межах компетенції;</w:t>
      </w:r>
    </w:p>
    <w:p w:rsidR="00BA59B8" w:rsidRDefault="00BA59B8" w:rsidP="00474159">
      <w:pPr>
        <w:shd w:val="clear" w:color="auto" w:fill="FFFFFF"/>
        <w:spacing w:after="150"/>
        <w:jc w:val="both"/>
        <w:rPr>
          <w:rFonts w:eastAsia="Times New Roman"/>
          <w:color w:val="000000"/>
        </w:rPr>
      </w:pPr>
      <w:r>
        <w:rPr>
          <w:rFonts w:eastAsia="Times New Roman"/>
          <w:color w:val="000000"/>
        </w:rPr>
        <w:t>- Рекомендувати працівникам  звернутися до КТС, при наявності такої комісії а освітньому закладі.</w:t>
      </w:r>
    </w:p>
    <w:p w:rsidR="005345C6" w:rsidRDefault="005345C6" w:rsidP="00474159">
      <w:pPr>
        <w:shd w:val="clear" w:color="auto" w:fill="FFFFFF"/>
        <w:spacing w:after="150"/>
        <w:jc w:val="both"/>
        <w:rPr>
          <w:rFonts w:eastAsia="Times New Roman"/>
          <w:color w:val="000000"/>
        </w:rPr>
      </w:pPr>
      <w:r>
        <w:rPr>
          <w:rFonts w:eastAsia="Times New Roman"/>
          <w:color w:val="000000"/>
        </w:rPr>
        <w:t xml:space="preserve"> - </w:t>
      </w:r>
      <w:r w:rsidR="00264F9E">
        <w:rPr>
          <w:rFonts w:eastAsia="Times New Roman"/>
          <w:color w:val="000000"/>
        </w:rPr>
        <w:t xml:space="preserve"> </w:t>
      </w:r>
      <w:r>
        <w:rPr>
          <w:rFonts w:eastAsia="Times New Roman"/>
          <w:color w:val="000000"/>
        </w:rPr>
        <w:t>Рекомендувати працівникам персонально звернутися в Управління Держпраці</w:t>
      </w:r>
      <w:r w:rsidR="007915A8">
        <w:rPr>
          <w:rFonts w:eastAsia="Times New Roman"/>
          <w:color w:val="000000"/>
        </w:rPr>
        <w:t xml:space="preserve"> </w:t>
      </w:r>
      <w:r w:rsidR="00F47D58">
        <w:rPr>
          <w:rFonts w:eastAsia="Times New Roman"/>
          <w:color w:val="000000"/>
        </w:rPr>
        <w:t xml:space="preserve">у </w:t>
      </w:r>
      <w:r w:rsidR="007915A8">
        <w:rPr>
          <w:rFonts w:eastAsia="Times New Roman"/>
          <w:color w:val="000000"/>
        </w:rPr>
        <w:t>Рівненській області</w:t>
      </w:r>
      <w:r>
        <w:rPr>
          <w:rFonts w:eastAsia="Times New Roman"/>
          <w:color w:val="000000"/>
        </w:rPr>
        <w:t xml:space="preserve"> із заявою про порушення їх трудових прав</w:t>
      </w:r>
      <w:r w:rsidR="007915A8">
        <w:rPr>
          <w:rFonts w:eastAsia="Times New Roman"/>
          <w:color w:val="000000"/>
        </w:rPr>
        <w:t>;</w:t>
      </w:r>
    </w:p>
    <w:p w:rsidR="005E7259" w:rsidRPr="005E7259" w:rsidRDefault="007915A8" w:rsidP="00474159">
      <w:pPr>
        <w:shd w:val="clear" w:color="auto" w:fill="FFFFFF"/>
        <w:spacing w:after="150"/>
        <w:jc w:val="both"/>
        <w:rPr>
          <w:rFonts w:eastAsia="Times New Roman"/>
          <w:color w:val="000000"/>
        </w:rPr>
      </w:pPr>
      <w:r>
        <w:rPr>
          <w:rFonts w:eastAsia="Times New Roman"/>
          <w:color w:val="000000"/>
        </w:rPr>
        <w:t>-  Рекомендувати працівникам,  за захистом своїх трудових прав, індивідуально звернутися з позовом до суду, запропонувавши  при  цьому допомогу в оформленні процесуальних документів силами правової служби обласної організації Профспілки та захист її інтересів в суді</w:t>
      </w:r>
      <w:r w:rsidR="00634B91">
        <w:rPr>
          <w:rFonts w:eastAsia="Times New Roman"/>
          <w:color w:val="000000"/>
        </w:rPr>
        <w:t xml:space="preserve">, акцентувавши увагу   на   те,  що </w:t>
      </w:r>
      <w:r w:rsidR="005E7259" w:rsidRPr="005E7259">
        <w:rPr>
          <w:rFonts w:eastAsia="Times New Roman"/>
          <w:color w:val="000000"/>
        </w:rPr>
        <w:t>за подання позовів про стягнення заробітної плати позивач не сплачує судовий збір</w:t>
      </w:r>
      <w:r w:rsidR="005E7259">
        <w:rPr>
          <w:rFonts w:eastAsia="Times New Roman"/>
          <w:color w:val="000000"/>
        </w:rPr>
        <w:t>;</w:t>
      </w:r>
    </w:p>
    <w:p w:rsidR="007915A8" w:rsidRDefault="007915A8" w:rsidP="00474159">
      <w:pPr>
        <w:shd w:val="clear" w:color="auto" w:fill="FFFFFF"/>
        <w:spacing w:after="150"/>
        <w:jc w:val="both"/>
        <w:rPr>
          <w:rFonts w:eastAsia="Times New Roman"/>
          <w:color w:val="000000"/>
        </w:rPr>
      </w:pPr>
      <w:r>
        <w:rPr>
          <w:rFonts w:eastAsia="Times New Roman"/>
          <w:color w:val="000000"/>
        </w:rPr>
        <w:t xml:space="preserve">-  Самостійно звернутися чи рекомендувати членам профспілки </w:t>
      </w:r>
      <w:r w:rsidR="005146B1">
        <w:rPr>
          <w:rFonts w:eastAsia="Times New Roman"/>
          <w:color w:val="000000"/>
        </w:rPr>
        <w:t xml:space="preserve"> індивідуально </w:t>
      </w:r>
      <w:r>
        <w:rPr>
          <w:rFonts w:eastAsia="Times New Roman"/>
          <w:color w:val="000000"/>
        </w:rPr>
        <w:t>звернутися із проблемою невиплати заробітної плати    на гарячу лінію Кабінету Міністрів  України</w:t>
      </w:r>
      <w:r w:rsidR="005E7259">
        <w:rPr>
          <w:rFonts w:eastAsia="Times New Roman"/>
          <w:color w:val="000000"/>
        </w:rPr>
        <w:t>;</w:t>
      </w:r>
    </w:p>
    <w:p w:rsidR="005146B1" w:rsidRDefault="005146B1" w:rsidP="00474159">
      <w:pPr>
        <w:shd w:val="clear" w:color="auto" w:fill="FFFFFF"/>
        <w:spacing w:after="150"/>
        <w:jc w:val="both"/>
        <w:rPr>
          <w:rFonts w:eastAsia="Times New Roman"/>
          <w:color w:val="000000"/>
        </w:rPr>
      </w:pPr>
      <w:r>
        <w:rPr>
          <w:rFonts w:eastAsia="Times New Roman"/>
          <w:color w:val="000000"/>
        </w:rPr>
        <w:t xml:space="preserve">  </w:t>
      </w:r>
      <w:r w:rsidR="00634B91">
        <w:rPr>
          <w:rFonts w:eastAsia="Times New Roman"/>
          <w:color w:val="000000"/>
        </w:rPr>
        <w:t>-. Звернутися  до уповноваженого Верховної ради України  з прав людини за сприянням щодо поновлення порушеного конституційного права працівників на своєчасне одержання заробітної плати та погашення її заборгованості.</w:t>
      </w:r>
    </w:p>
    <w:p w:rsidR="00A42C66" w:rsidRDefault="00A42C66" w:rsidP="00474159">
      <w:pPr>
        <w:shd w:val="clear" w:color="auto" w:fill="FFFFFF"/>
        <w:spacing w:after="150"/>
        <w:jc w:val="both"/>
        <w:rPr>
          <w:rFonts w:eastAsia="Times New Roman"/>
          <w:color w:val="000000"/>
        </w:rPr>
      </w:pPr>
    </w:p>
    <w:p w:rsidR="00A42C66" w:rsidRDefault="00A42C66"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06253C" w:rsidRDefault="0006253C" w:rsidP="00474159">
      <w:pPr>
        <w:shd w:val="clear" w:color="auto" w:fill="FFFFFF"/>
        <w:spacing w:after="150"/>
        <w:jc w:val="both"/>
        <w:rPr>
          <w:rFonts w:eastAsia="Times New Roman"/>
          <w:color w:val="000000"/>
        </w:rPr>
      </w:pPr>
    </w:p>
    <w:p w:rsidR="00A42C66" w:rsidRPr="0006253C" w:rsidRDefault="00A42C66" w:rsidP="00474159">
      <w:pPr>
        <w:shd w:val="clear" w:color="auto" w:fill="FFFFFF"/>
        <w:spacing w:after="150"/>
        <w:jc w:val="both"/>
        <w:rPr>
          <w:rFonts w:eastAsia="Times New Roman"/>
          <w:color w:val="000000"/>
          <w:sz w:val="28"/>
          <w:szCs w:val="28"/>
        </w:rPr>
      </w:pPr>
      <w:r w:rsidRPr="0006253C">
        <w:rPr>
          <w:rFonts w:eastAsia="Times New Roman"/>
          <w:color w:val="000000"/>
          <w:sz w:val="28"/>
          <w:szCs w:val="28"/>
        </w:rPr>
        <w:lastRenderedPageBreak/>
        <w:t xml:space="preserve">                                                                 </w:t>
      </w:r>
      <w:r w:rsidR="00634B91" w:rsidRPr="0006253C">
        <w:rPr>
          <w:rFonts w:eastAsia="Times New Roman"/>
          <w:color w:val="000000"/>
          <w:sz w:val="28"/>
          <w:szCs w:val="28"/>
        </w:rPr>
        <w:t xml:space="preserve"> </w:t>
      </w:r>
      <w:r w:rsidR="00634B91" w:rsidRPr="0006253C">
        <w:rPr>
          <w:rFonts w:eastAsia="Times New Roman"/>
          <w:b/>
          <w:color w:val="000000"/>
          <w:sz w:val="28"/>
          <w:szCs w:val="28"/>
        </w:rPr>
        <w:t>Додатк</w:t>
      </w:r>
      <w:r w:rsidR="0006253C" w:rsidRPr="0006253C">
        <w:rPr>
          <w:rFonts w:eastAsia="Times New Roman"/>
          <w:b/>
          <w:color w:val="000000"/>
          <w:sz w:val="28"/>
          <w:szCs w:val="28"/>
        </w:rPr>
        <w:t>и</w:t>
      </w:r>
    </w:p>
    <w:p w:rsidR="0006253C" w:rsidRDefault="0006253C" w:rsidP="00474159">
      <w:pPr>
        <w:shd w:val="clear" w:color="auto" w:fill="FFFFFF"/>
        <w:spacing w:after="150"/>
        <w:jc w:val="both"/>
        <w:rPr>
          <w:rFonts w:eastAsia="Times New Roman"/>
          <w:b/>
          <w:color w:val="000000"/>
        </w:rPr>
      </w:pPr>
    </w:p>
    <w:p w:rsidR="0006253C" w:rsidRPr="00634B91" w:rsidRDefault="0006253C" w:rsidP="00474159">
      <w:pPr>
        <w:shd w:val="clear" w:color="auto" w:fill="FFFFFF"/>
        <w:spacing w:after="150"/>
        <w:jc w:val="both"/>
        <w:rPr>
          <w:rFonts w:eastAsia="Times New Roman"/>
          <w:b/>
          <w:color w:val="000000"/>
        </w:rPr>
      </w:pPr>
    </w:p>
    <w:p w:rsidR="005E7259" w:rsidRPr="005E7259" w:rsidRDefault="007915A8" w:rsidP="005E7259">
      <w:pPr>
        <w:jc w:val="right"/>
        <w:rPr>
          <w:b/>
          <w:bCs/>
          <w:i/>
        </w:rPr>
      </w:pPr>
      <w:r w:rsidRPr="005E7259">
        <w:rPr>
          <w:rFonts w:eastAsia="Times New Roman"/>
          <w:color w:val="000000"/>
        </w:rPr>
        <w:t xml:space="preserve">    </w:t>
      </w:r>
      <w:r w:rsidR="005E7259" w:rsidRPr="005E7259">
        <w:rPr>
          <w:b/>
          <w:bCs/>
          <w:i/>
        </w:rPr>
        <w:t>Зразок подання</w:t>
      </w:r>
    </w:p>
    <w:p w:rsidR="005E7259" w:rsidRPr="005E7259" w:rsidRDefault="005E7259" w:rsidP="005E7259">
      <w:pPr>
        <w:jc w:val="right"/>
        <w:rPr>
          <w:b/>
          <w:bCs/>
          <w:i/>
        </w:rPr>
      </w:pPr>
    </w:p>
    <w:p w:rsidR="005E7259" w:rsidRPr="005E7259" w:rsidRDefault="005E7259" w:rsidP="005E7259">
      <w:pPr>
        <w:rPr>
          <w:b/>
        </w:rPr>
      </w:pPr>
      <w:r w:rsidRPr="005E7259">
        <w:rPr>
          <w:b/>
          <w:i/>
        </w:rPr>
        <w:tab/>
      </w:r>
      <w:r w:rsidRPr="005E7259">
        <w:rPr>
          <w:b/>
          <w:i/>
        </w:rPr>
        <w:tab/>
      </w:r>
      <w:r w:rsidRPr="005E7259">
        <w:rPr>
          <w:b/>
          <w:i/>
        </w:rPr>
        <w:tab/>
      </w:r>
      <w:r w:rsidRPr="005E7259">
        <w:rPr>
          <w:b/>
          <w:i/>
        </w:rPr>
        <w:tab/>
      </w:r>
      <w:r w:rsidRPr="005E7259">
        <w:rPr>
          <w:b/>
          <w:i/>
        </w:rPr>
        <w:tab/>
      </w:r>
      <w:r w:rsidRPr="005E7259">
        <w:rPr>
          <w:b/>
          <w:i/>
        </w:rPr>
        <w:tab/>
      </w:r>
      <w:r w:rsidRPr="005E7259">
        <w:rPr>
          <w:b/>
          <w:i/>
        </w:rPr>
        <w:tab/>
      </w:r>
      <w:r w:rsidRPr="005E7259">
        <w:rPr>
          <w:b/>
        </w:rPr>
        <w:t xml:space="preserve">Керівнику </w:t>
      </w:r>
    </w:p>
    <w:p w:rsidR="005E7259" w:rsidRPr="005E7259" w:rsidRDefault="005E7259" w:rsidP="005E7259">
      <w:pPr>
        <w:rPr>
          <w:b/>
        </w:rPr>
      </w:pPr>
      <w:r w:rsidRPr="005E7259">
        <w:rPr>
          <w:b/>
        </w:rPr>
        <w:tab/>
      </w:r>
      <w:r w:rsidRPr="005E7259">
        <w:rPr>
          <w:b/>
        </w:rPr>
        <w:tab/>
      </w:r>
      <w:r w:rsidRPr="005E7259">
        <w:rPr>
          <w:b/>
        </w:rPr>
        <w:tab/>
      </w:r>
      <w:r w:rsidRPr="005E7259">
        <w:rPr>
          <w:b/>
        </w:rPr>
        <w:tab/>
      </w:r>
      <w:r w:rsidRPr="005E7259">
        <w:rPr>
          <w:b/>
        </w:rPr>
        <w:tab/>
      </w:r>
      <w:r w:rsidRPr="005E7259">
        <w:rPr>
          <w:b/>
        </w:rPr>
        <w:tab/>
      </w:r>
      <w:r w:rsidRPr="005E7259">
        <w:rPr>
          <w:b/>
        </w:rPr>
        <w:tab/>
        <w:t>_______________________</w:t>
      </w:r>
    </w:p>
    <w:p w:rsidR="005E7259" w:rsidRPr="005E7259" w:rsidRDefault="005E7259" w:rsidP="005E7259">
      <w:pPr>
        <w:rPr>
          <w:iCs/>
        </w:rPr>
      </w:pPr>
      <w:r w:rsidRPr="005E7259">
        <w:rPr>
          <w:b/>
        </w:rPr>
        <w:tab/>
      </w:r>
      <w:r w:rsidRPr="005E7259">
        <w:rPr>
          <w:b/>
        </w:rPr>
        <w:tab/>
      </w:r>
      <w:r w:rsidRPr="005E7259">
        <w:rPr>
          <w:b/>
        </w:rPr>
        <w:tab/>
      </w:r>
      <w:r w:rsidRPr="005E7259">
        <w:rPr>
          <w:b/>
        </w:rPr>
        <w:tab/>
      </w:r>
      <w:r w:rsidRPr="005E7259">
        <w:rPr>
          <w:b/>
        </w:rPr>
        <w:tab/>
      </w:r>
      <w:r w:rsidRPr="005E7259">
        <w:rPr>
          <w:b/>
        </w:rPr>
        <w:tab/>
      </w:r>
      <w:r w:rsidRPr="005E7259">
        <w:rPr>
          <w:b/>
        </w:rPr>
        <w:tab/>
      </w:r>
      <w:r w:rsidRPr="005E7259">
        <w:t>ПІБ керівника</w:t>
      </w:r>
      <w:r w:rsidR="00264F9E">
        <w:rPr>
          <w:iCs/>
        </w:rPr>
        <w:t xml:space="preserve"> закладу  чи установи освіти</w:t>
      </w:r>
    </w:p>
    <w:p w:rsidR="005E7259" w:rsidRPr="005E7259" w:rsidRDefault="005E7259" w:rsidP="005E7259">
      <w:pPr>
        <w:rPr>
          <w:iCs/>
        </w:rPr>
      </w:pPr>
      <w:r w:rsidRPr="005E7259">
        <w:rPr>
          <w:iCs/>
        </w:rPr>
        <w:t xml:space="preserve"> </w:t>
      </w:r>
      <w:r w:rsidRPr="005E7259">
        <w:rPr>
          <w:iCs/>
        </w:rPr>
        <w:tab/>
      </w:r>
      <w:r w:rsidRPr="005E7259">
        <w:rPr>
          <w:iCs/>
        </w:rPr>
        <w:tab/>
      </w:r>
      <w:r w:rsidRPr="005E7259">
        <w:rPr>
          <w:iCs/>
        </w:rPr>
        <w:tab/>
      </w:r>
      <w:r w:rsidRPr="005E7259">
        <w:rPr>
          <w:iCs/>
        </w:rPr>
        <w:tab/>
      </w:r>
      <w:r w:rsidRPr="005E7259">
        <w:rPr>
          <w:iCs/>
        </w:rPr>
        <w:tab/>
      </w:r>
      <w:r w:rsidRPr="005E7259">
        <w:rPr>
          <w:iCs/>
        </w:rPr>
        <w:tab/>
      </w:r>
      <w:r w:rsidRPr="005E7259">
        <w:rPr>
          <w:iCs/>
        </w:rPr>
        <w:tab/>
        <w:t> </w:t>
      </w:r>
    </w:p>
    <w:p w:rsidR="005E7259" w:rsidRPr="005E7259" w:rsidRDefault="005E7259" w:rsidP="005E7259">
      <w:pPr>
        <w:jc w:val="center"/>
        <w:rPr>
          <w:b/>
          <w:iCs/>
        </w:rPr>
      </w:pPr>
      <w:r w:rsidRPr="005E7259">
        <w:rPr>
          <w:b/>
          <w:iCs/>
        </w:rPr>
        <w:t>Подання</w:t>
      </w:r>
    </w:p>
    <w:p w:rsidR="005E7259" w:rsidRPr="005E7259" w:rsidRDefault="005E7259" w:rsidP="005E7259">
      <w:pPr>
        <w:jc w:val="center"/>
        <w:rPr>
          <w:b/>
          <w:iCs/>
        </w:rPr>
      </w:pPr>
      <w:r w:rsidRPr="005E7259">
        <w:rPr>
          <w:b/>
          <w:iCs/>
        </w:rPr>
        <w:t>про усунення порушень законодавства про працю</w:t>
      </w:r>
    </w:p>
    <w:p w:rsidR="005E7259" w:rsidRPr="005E7259" w:rsidRDefault="005E7259" w:rsidP="005E7259">
      <w:pPr>
        <w:jc w:val="both"/>
        <w:rPr>
          <w:b/>
          <w:iCs/>
        </w:rPr>
      </w:pPr>
    </w:p>
    <w:p w:rsidR="005E7259" w:rsidRPr="005E7259" w:rsidRDefault="005E7259" w:rsidP="005E7259">
      <w:pPr>
        <w:ind w:firstLine="900"/>
        <w:jc w:val="both"/>
        <w:rPr>
          <w:iCs/>
        </w:rPr>
      </w:pPr>
      <w:r w:rsidRPr="005E7259">
        <w:rPr>
          <w:iCs/>
        </w:rPr>
        <w:t xml:space="preserve">Відповідно до статті 247 Кодексу законів про працю України, статті 38 Закону України «Про професійні спілки, їх права та гарантії діяльності», </w:t>
      </w:r>
      <w:r w:rsidR="00287D1B">
        <w:rPr>
          <w:iCs/>
        </w:rPr>
        <w:t xml:space="preserve"> п 49.11 </w:t>
      </w:r>
      <w:r w:rsidRPr="005E7259">
        <w:rPr>
          <w:iCs/>
        </w:rPr>
        <w:t xml:space="preserve">Статуту </w:t>
      </w:r>
      <w:r>
        <w:rPr>
          <w:iCs/>
        </w:rPr>
        <w:t xml:space="preserve"> Профспілки працівників освіти і науки України</w:t>
      </w:r>
      <w:r w:rsidR="0006253C">
        <w:rPr>
          <w:iCs/>
        </w:rPr>
        <w:t>,</w:t>
      </w:r>
      <w:r>
        <w:rPr>
          <w:iCs/>
        </w:rPr>
        <w:t xml:space="preserve"> </w:t>
      </w:r>
      <w:r w:rsidRPr="005E7259">
        <w:rPr>
          <w:iCs/>
        </w:rPr>
        <w:t>виборним органом первинної профспілкової організації (профспілковим комітетом)  здійснюється громадський контроль за виконанням власником або уповноваженим ним органом законодавства про працю та про охорону праці, за забезпеченням в__________________________________</w:t>
      </w:r>
    </w:p>
    <w:p w:rsidR="005E7259" w:rsidRPr="005E7259" w:rsidRDefault="005E7259" w:rsidP="005E7259">
      <w:pPr>
        <w:pBdr>
          <w:bottom w:val="single" w:sz="12" w:space="1" w:color="auto"/>
        </w:pBdr>
        <w:jc w:val="both"/>
        <w:rPr>
          <w:iCs/>
        </w:rPr>
      </w:pPr>
      <w:r w:rsidRPr="005E7259">
        <w:rPr>
          <w:iCs/>
        </w:rPr>
        <w:tab/>
      </w:r>
      <w:r w:rsidRPr="005E7259">
        <w:rPr>
          <w:iCs/>
        </w:rPr>
        <w:tab/>
      </w:r>
      <w:r w:rsidRPr="005E7259">
        <w:rPr>
          <w:iCs/>
        </w:rPr>
        <w:tab/>
      </w:r>
      <w:r w:rsidRPr="005E7259">
        <w:rPr>
          <w:iCs/>
        </w:rPr>
        <w:tab/>
      </w:r>
      <w:r w:rsidRPr="005E7259">
        <w:rPr>
          <w:iCs/>
        </w:rPr>
        <w:tab/>
      </w:r>
      <w:r w:rsidRPr="005E7259">
        <w:rPr>
          <w:iCs/>
        </w:rPr>
        <w:tab/>
      </w:r>
      <w:r w:rsidRPr="005E7259">
        <w:rPr>
          <w:iCs/>
        </w:rPr>
        <w:tab/>
      </w:r>
      <w:r w:rsidRPr="005E7259">
        <w:rPr>
          <w:iCs/>
        </w:rPr>
        <w:tab/>
        <w:t>вказати назву</w:t>
      </w:r>
    </w:p>
    <w:p w:rsidR="005E7259" w:rsidRPr="005E7259" w:rsidRDefault="005E7259" w:rsidP="005E7259">
      <w:pPr>
        <w:jc w:val="both"/>
        <w:rPr>
          <w:iCs/>
        </w:rPr>
      </w:pPr>
      <w:r>
        <w:rPr>
          <w:iCs/>
        </w:rPr>
        <w:t xml:space="preserve"> закладу</w:t>
      </w:r>
      <w:r w:rsidR="00287D1B">
        <w:rPr>
          <w:iCs/>
        </w:rPr>
        <w:t xml:space="preserve"> / установи/</w:t>
      </w:r>
      <w:r>
        <w:rPr>
          <w:iCs/>
        </w:rPr>
        <w:t xml:space="preserve">  освіти </w:t>
      </w:r>
    </w:p>
    <w:p w:rsidR="005E7259" w:rsidRPr="005E7259" w:rsidRDefault="005E7259" w:rsidP="005E7259">
      <w:pPr>
        <w:jc w:val="both"/>
        <w:rPr>
          <w:iCs/>
        </w:rPr>
      </w:pPr>
      <w:r w:rsidRPr="005E7259">
        <w:rPr>
          <w:iCs/>
        </w:rPr>
        <w:t>правильн</w:t>
      </w:r>
      <w:r>
        <w:rPr>
          <w:iCs/>
        </w:rPr>
        <w:t>ого</w:t>
      </w:r>
      <w:r w:rsidRPr="005E7259">
        <w:rPr>
          <w:iCs/>
        </w:rPr>
        <w:t xml:space="preserve"> застосування установлених умов оплати праці, робочого часу та часу відпочинку, безпечних та нешкідливих умов праці, виробничої санітарії.</w:t>
      </w:r>
    </w:p>
    <w:p w:rsidR="005E7259" w:rsidRPr="005E7259" w:rsidRDefault="005E7259" w:rsidP="005E7259">
      <w:pPr>
        <w:ind w:firstLine="900"/>
        <w:jc w:val="both"/>
        <w:rPr>
          <w:iCs/>
        </w:rPr>
      </w:pPr>
      <w:r w:rsidRPr="005E7259">
        <w:rPr>
          <w:iCs/>
        </w:rPr>
        <w:t>В ході здійснення громадського контролю були виявлені наступні порушення трудового законодавства___________________________________</w:t>
      </w:r>
      <w:r w:rsidR="00202ADE">
        <w:rPr>
          <w:iCs/>
        </w:rPr>
        <w:t>________________________</w:t>
      </w:r>
    </w:p>
    <w:p w:rsidR="005E7259" w:rsidRPr="005E7259" w:rsidRDefault="005E7259" w:rsidP="00202ADE">
      <w:pPr>
        <w:jc w:val="both"/>
        <w:rPr>
          <w:iCs/>
        </w:rPr>
      </w:pPr>
      <w:r w:rsidRPr="005E7259">
        <w:rPr>
          <w:iCs/>
        </w:rPr>
        <w:t xml:space="preserve">зазначити конкретний перелік </w:t>
      </w:r>
    </w:p>
    <w:p w:rsidR="005E7259" w:rsidRPr="005E7259" w:rsidRDefault="005E7259" w:rsidP="005E7259">
      <w:pPr>
        <w:jc w:val="both"/>
        <w:rPr>
          <w:iCs/>
        </w:rPr>
      </w:pPr>
      <w:r w:rsidRPr="005E7259">
        <w:rPr>
          <w:iCs/>
        </w:rPr>
        <w:t>________________________________________________________________________________</w:t>
      </w:r>
    </w:p>
    <w:p w:rsidR="005E7259" w:rsidRPr="005E7259" w:rsidRDefault="005E7259" w:rsidP="005E7259">
      <w:pPr>
        <w:ind w:firstLine="900"/>
        <w:jc w:val="both"/>
        <w:rPr>
          <w:iCs/>
        </w:rPr>
      </w:pPr>
      <w:r w:rsidRPr="005E7259">
        <w:rPr>
          <w:iCs/>
        </w:rPr>
        <w:tab/>
      </w:r>
      <w:r w:rsidRPr="005E7259">
        <w:rPr>
          <w:iCs/>
        </w:rPr>
        <w:tab/>
      </w:r>
      <w:r w:rsidRPr="005E7259">
        <w:rPr>
          <w:iCs/>
        </w:rPr>
        <w:tab/>
      </w:r>
      <w:r w:rsidRPr="005E7259">
        <w:rPr>
          <w:iCs/>
        </w:rPr>
        <w:tab/>
      </w:r>
      <w:r w:rsidRPr="005E7259">
        <w:rPr>
          <w:iCs/>
        </w:rPr>
        <w:tab/>
        <w:t xml:space="preserve">виявлених порушень </w:t>
      </w:r>
    </w:p>
    <w:p w:rsidR="005E7259" w:rsidRPr="005E7259" w:rsidRDefault="005E7259" w:rsidP="005E7259">
      <w:pPr>
        <w:jc w:val="both"/>
        <w:rPr>
          <w:iCs/>
        </w:rPr>
      </w:pPr>
      <w:r w:rsidRPr="005E7259">
        <w:rPr>
          <w:iCs/>
        </w:rPr>
        <w:t>_______________________________________________________________________</w:t>
      </w:r>
      <w:r w:rsidR="00287D1B">
        <w:rPr>
          <w:iCs/>
        </w:rPr>
        <w:t>_________</w:t>
      </w:r>
    </w:p>
    <w:p w:rsidR="005E7259" w:rsidRPr="005E7259" w:rsidRDefault="005E7259" w:rsidP="005E7259">
      <w:pPr>
        <w:jc w:val="both"/>
        <w:rPr>
          <w:iCs/>
        </w:rPr>
      </w:pPr>
    </w:p>
    <w:p w:rsidR="005E7259" w:rsidRPr="005E7259" w:rsidRDefault="005E7259" w:rsidP="005E7259">
      <w:pPr>
        <w:ind w:firstLine="900"/>
        <w:jc w:val="both"/>
        <w:rPr>
          <w:iCs/>
        </w:rPr>
      </w:pPr>
      <w:r w:rsidRPr="005E7259">
        <w:rPr>
          <w:iCs/>
        </w:rPr>
        <w:t>На підставі пункту 12 частини першої статті 38 Закону України «Про професійні спілки, їх права та гарантії діяльності», пункту 12 частини першої статті 247 Кодексу законів про працю України вимагаємо усунення виявлених недоліків.</w:t>
      </w:r>
    </w:p>
    <w:p w:rsidR="005E7259" w:rsidRPr="005E7259" w:rsidRDefault="005E7259" w:rsidP="005E7259">
      <w:pPr>
        <w:ind w:firstLine="900"/>
        <w:jc w:val="both"/>
        <w:rPr>
          <w:iCs/>
        </w:rPr>
      </w:pPr>
      <w:r w:rsidRPr="005E7259">
        <w:rPr>
          <w:iCs/>
        </w:rPr>
        <w:t>Повідомляємо, що дане подання є обов’язковим для розгляду та надання аргументованої відповіді в місячний термін.</w:t>
      </w:r>
    </w:p>
    <w:p w:rsidR="005E7259" w:rsidRPr="005E7259" w:rsidRDefault="005E7259" w:rsidP="005E7259">
      <w:pPr>
        <w:ind w:firstLine="900"/>
        <w:jc w:val="both"/>
        <w:rPr>
          <w:iCs/>
        </w:rPr>
      </w:pPr>
      <w:r w:rsidRPr="005E7259">
        <w:rPr>
          <w:iCs/>
        </w:rPr>
        <w:t>У разі ненадання відповіді та невжиття відповідних заходів щодо усунення зазначених у поданні порушень Ваша бездіяльність буде оскаржена до місцевого суду</w:t>
      </w:r>
      <w:r w:rsidR="00287D1B">
        <w:rPr>
          <w:iCs/>
        </w:rPr>
        <w:t xml:space="preserve">, </w:t>
      </w:r>
      <w:r w:rsidRPr="005E7259">
        <w:rPr>
          <w:iCs/>
        </w:rPr>
        <w:t xml:space="preserve"> а також вирішуватиметься питання щодо притягнення Вас до відповідальності, встановленої законодавством.</w:t>
      </w:r>
    </w:p>
    <w:p w:rsidR="005E7259" w:rsidRPr="005E7259" w:rsidRDefault="005E7259" w:rsidP="005E7259">
      <w:pPr>
        <w:rPr>
          <w:b/>
          <w:iCs/>
        </w:rPr>
      </w:pPr>
    </w:p>
    <w:p w:rsidR="0006253C" w:rsidRDefault="005E7259" w:rsidP="00F47D58">
      <w:pPr>
        <w:rPr>
          <w:b/>
          <w:iCs/>
        </w:rPr>
      </w:pPr>
      <w:r w:rsidRPr="005E7259">
        <w:rPr>
          <w:b/>
          <w:iCs/>
        </w:rPr>
        <w:t xml:space="preserve">Голова профспілкового комітету </w:t>
      </w:r>
      <w:r w:rsidRPr="005E7259">
        <w:rPr>
          <w:b/>
          <w:iCs/>
        </w:rPr>
        <w:tab/>
      </w:r>
      <w:r w:rsidRPr="005E7259">
        <w:rPr>
          <w:b/>
          <w:iCs/>
        </w:rPr>
        <w:tab/>
      </w:r>
      <w:r w:rsidRPr="005E7259">
        <w:rPr>
          <w:b/>
          <w:iCs/>
        </w:rPr>
        <w:tab/>
      </w:r>
      <w:r w:rsidRPr="005E7259">
        <w:rPr>
          <w:b/>
          <w:iCs/>
        </w:rPr>
        <w:tab/>
      </w:r>
      <w:r w:rsidRPr="005E7259">
        <w:rPr>
          <w:b/>
          <w:iCs/>
        </w:rPr>
        <w:tab/>
      </w:r>
      <w:r w:rsidRPr="005E7259">
        <w:rPr>
          <w:b/>
          <w:iCs/>
        </w:rPr>
        <w:tab/>
        <w:t>Підпис</w:t>
      </w:r>
    </w:p>
    <w:p w:rsidR="0006253C" w:rsidRPr="0006253C" w:rsidRDefault="0006253C" w:rsidP="00F47D58">
      <w:pPr>
        <w:rPr>
          <w:b/>
          <w:iCs/>
        </w:rPr>
      </w:pPr>
      <w:r>
        <w:rPr>
          <w:b/>
        </w:rPr>
        <w:t>( Голова районної ради Профспілки)</w:t>
      </w:r>
    </w:p>
    <w:p w:rsidR="007915A8" w:rsidRPr="00F47D58" w:rsidRDefault="005E7259" w:rsidP="00F47D58">
      <w:pPr>
        <w:rPr>
          <w:b/>
        </w:rPr>
      </w:pPr>
      <w:r w:rsidRPr="005E7259">
        <w:rPr>
          <w:b/>
        </w:rPr>
        <w:t>Дат</w:t>
      </w:r>
      <w:r w:rsidR="00F47D58">
        <w:rPr>
          <w:b/>
        </w:rPr>
        <w:t>а</w:t>
      </w:r>
    </w:p>
    <w:p w:rsidR="00A42C66" w:rsidRDefault="00A42C66" w:rsidP="0006253C">
      <w:pPr>
        <w:spacing w:before="38"/>
        <w:rPr>
          <w:b/>
          <w:bCs/>
          <w:i/>
          <w:iCs/>
          <w:color w:val="000000"/>
        </w:rPr>
      </w:pPr>
    </w:p>
    <w:p w:rsidR="00A42C66" w:rsidRDefault="00A42C66" w:rsidP="00264F9E">
      <w:pPr>
        <w:spacing w:before="38"/>
        <w:jc w:val="right"/>
        <w:rPr>
          <w:b/>
          <w:bCs/>
          <w:i/>
          <w:iCs/>
          <w:color w:val="000000"/>
        </w:rPr>
      </w:pPr>
    </w:p>
    <w:p w:rsidR="00A42C66" w:rsidRDefault="00A42C66" w:rsidP="00264F9E">
      <w:pPr>
        <w:spacing w:before="38"/>
        <w:jc w:val="right"/>
        <w:rPr>
          <w:b/>
          <w:bCs/>
          <w:i/>
          <w:iCs/>
          <w:color w:val="000000"/>
        </w:rPr>
      </w:pPr>
    </w:p>
    <w:p w:rsidR="00A42C66" w:rsidRDefault="00A42C66" w:rsidP="00264F9E">
      <w:pPr>
        <w:spacing w:before="38"/>
        <w:jc w:val="right"/>
        <w:rPr>
          <w:b/>
          <w:bCs/>
          <w:i/>
          <w:iCs/>
          <w:color w:val="000000"/>
        </w:rPr>
      </w:pPr>
    </w:p>
    <w:p w:rsidR="00A42C66" w:rsidRDefault="00A42C66" w:rsidP="00264F9E">
      <w:pPr>
        <w:spacing w:before="38"/>
        <w:jc w:val="right"/>
        <w:rPr>
          <w:b/>
          <w:bCs/>
          <w:i/>
          <w:iCs/>
          <w:color w:val="000000"/>
        </w:rPr>
      </w:pPr>
    </w:p>
    <w:p w:rsidR="00A42C66" w:rsidRDefault="00A42C66" w:rsidP="00264F9E">
      <w:pPr>
        <w:spacing w:before="38"/>
        <w:jc w:val="right"/>
        <w:rPr>
          <w:b/>
          <w:bCs/>
          <w:i/>
          <w:iCs/>
          <w:color w:val="000000"/>
        </w:rPr>
      </w:pPr>
    </w:p>
    <w:p w:rsidR="00264F9E" w:rsidRPr="00287D1B" w:rsidRDefault="00264F9E" w:rsidP="00264F9E">
      <w:pPr>
        <w:spacing w:before="38"/>
        <w:jc w:val="right"/>
        <w:rPr>
          <w:b/>
          <w:bCs/>
          <w:i/>
          <w:iCs/>
          <w:color w:val="000000"/>
        </w:rPr>
      </w:pPr>
      <w:r w:rsidRPr="00287D1B">
        <w:rPr>
          <w:b/>
          <w:bCs/>
          <w:i/>
          <w:iCs/>
          <w:color w:val="000000"/>
        </w:rPr>
        <w:t>Зразок складання протоколу засідання профкому</w:t>
      </w:r>
    </w:p>
    <w:p w:rsidR="00264F9E" w:rsidRPr="00287D1B" w:rsidRDefault="00264F9E" w:rsidP="00264F9E">
      <w:pPr>
        <w:spacing w:before="38"/>
        <w:jc w:val="right"/>
        <w:rPr>
          <w:color w:val="000000"/>
        </w:rPr>
      </w:pPr>
    </w:p>
    <w:p w:rsidR="00264F9E" w:rsidRPr="00287D1B" w:rsidRDefault="00264F9E" w:rsidP="00264F9E">
      <w:pPr>
        <w:spacing w:before="38"/>
        <w:jc w:val="center"/>
        <w:rPr>
          <w:b/>
        </w:rPr>
      </w:pPr>
      <w:r w:rsidRPr="00287D1B">
        <w:rPr>
          <w:b/>
        </w:rPr>
        <w:lastRenderedPageBreak/>
        <w:t>ПРОТОКОЛ № ______</w:t>
      </w:r>
    </w:p>
    <w:p w:rsidR="00264F9E" w:rsidRPr="00287D1B" w:rsidRDefault="00264F9E" w:rsidP="00264F9E">
      <w:pPr>
        <w:jc w:val="center"/>
        <w:rPr>
          <w:b/>
        </w:rPr>
      </w:pPr>
      <w:r w:rsidRPr="00287D1B">
        <w:rPr>
          <w:b/>
        </w:rPr>
        <w:t>засідання профспілкового комітету</w:t>
      </w:r>
    </w:p>
    <w:p w:rsidR="00264F9E" w:rsidRPr="00287D1B" w:rsidRDefault="00264F9E" w:rsidP="00264F9E">
      <w:pPr>
        <w:jc w:val="center"/>
        <w:rPr>
          <w:b/>
        </w:rPr>
      </w:pPr>
    </w:p>
    <w:p w:rsidR="00264F9E" w:rsidRPr="00287D1B" w:rsidRDefault="00287D1B" w:rsidP="00264F9E">
      <w:pPr>
        <w:jc w:val="both"/>
        <w:rPr>
          <w:b/>
        </w:rPr>
      </w:pPr>
      <w:r w:rsidRPr="00287D1B">
        <w:rPr>
          <w:b/>
        </w:rPr>
        <w:t>1</w:t>
      </w:r>
      <w:r w:rsidR="00264F9E" w:rsidRPr="00287D1B">
        <w:rPr>
          <w:b/>
        </w:rPr>
        <w:t>4.</w:t>
      </w:r>
      <w:r w:rsidRPr="00287D1B">
        <w:rPr>
          <w:b/>
        </w:rPr>
        <w:t>12</w:t>
      </w:r>
      <w:r w:rsidR="00264F9E" w:rsidRPr="00287D1B">
        <w:rPr>
          <w:b/>
        </w:rPr>
        <w:t>.201</w:t>
      </w:r>
      <w:r w:rsidRPr="00287D1B">
        <w:rPr>
          <w:b/>
        </w:rPr>
        <w:t>7</w:t>
      </w:r>
      <w:r w:rsidR="00264F9E" w:rsidRPr="00287D1B">
        <w:rPr>
          <w:b/>
        </w:rPr>
        <w:t xml:space="preserve"> р.</w:t>
      </w:r>
      <w:r w:rsidR="00264F9E" w:rsidRPr="00287D1B">
        <w:rPr>
          <w:b/>
        </w:rPr>
        <w:tab/>
      </w:r>
      <w:r w:rsidR="00264F9E" w:rsidRPr="00287D1B">
        <w:rPr>
          <w:b/>
        </w:rPr>
        <w:tab/>
      </w:r>
      <w:r w:rsidR="00264F9E" w:rsidRPr="00287D1B">
        <w:rPr>
          <w:b/>
        </w:rPr>
        <w:tab/>
      </w:r>
      <w:r w:rsidR="00264F9E" w:rsidRPr="00287D1B">
        <w:rPr>
          <w:b/>
        </w:rPr>
        <w:tab/>
      </w:r>
      <w:r w:rsidR="00264F9E" w:rsidRPr="00287D1B">
        <w:rPr>
          <w:b/>
        </w:rPr>
        <w:tab/>
      </w:r>
      <w:r w:rsidR="00264F9E" w:rsidRPr="00287D1B">
        <w:rPr>
          <w:b/>
        </w:rPr>
        <w:tab/>
      </w:r>
      <w:r w:rsidR="00264F9E" w:rsidRPr="00287D1B">
        <w:rPr>
          <w:b/>
        </w:rPr>
        <w:tab/>
      </w:r>
      <w:r w:rsidR="00264F9E" w:rsidRPr="00287D1B">
        <w:rPr>
          <w:b/>
        </w:rPr>
        <w:tab/>
      </w:r>
      <w:r w:rsidR="00264F9E" w:rsidRPr="00287D1B">
        <w:rPr>
          <w:b/>
        </w:rPr>
        <w:tab/>
        <w:t>м.___________</w:t>
      </w:r>
    </w:p>
    <w:p w:rsidR="00264F9E" w:rsidRPr="00287D1B" w:rsidRDefault="00264F9E" w:rsidP="00264F9E">
      <w:pPr>
        <w:jc w:val="both"/>
        <w:rPr>
          <w:b/>
        </w:rPr>
      </w:pPr>
    </w:p>
    <w:p w:rsidR="00264F9E" w:rsidRPr="00287D1B" w:rsidRDefault="00264F9E" w:rsidP="00264F9E">
      <w:pPr>
        <w:ind w:firstLine="709"/>
        <w:jc w:val="both"/>
      </w:pPr>
      <w:r w:rsidRPr="00287D1B">
        <w:t>Присутні члени профкому: Опанасенко І.В., Приходченко С.В., Троцюк П.І., Жданова Є.О., Ткачук І.Г.</w:t>
      </w:r>
    </w:p>
    <w:p w:rsidR="00264F9E" w:rsidRPr="00287D1B" w:rsidRDefault="00264F9E" w:rsidP="00264F9E">
      <w:pPr>
        <w:ind w:firstLine="709"/>
        <w:jc w:val="both"/>
      </w:pPr>
    </w:p>
    <w:p w:rsidR="00264F9E" w:rsidRPr="00287D1B" w:rsidRDefault="00264F9E" w:rsidP="00264F9E">
      <w:pPr>
        <w:ind w:firstLine="709"/>
        <w:jc w:val="both"/>
      </w:pPr>
      <w:r w:rsidRPr="00287D1B">
        <w:t>Головує: Світличний  М.П. – голова профкому</w:t>
      </w:r>
    </w:p>
    <w:p w:rsidR="00264F9E" w:rsidRPr="00287D1B" w:rsidRDefault="00264F9E" w:rsidP="00264F9E">
      <w:pPr>
        <w:ind w:firstLine="709"/>
        <w:jc w:val="both"/>
      </w:pPr>
    </w:p>
    <w:p w:rsidR="00264F9E" w:rsidRPr="008F7836" w:rsidRDefault="00264F9E" w:rsidP="00264F9E">
      <w:pPr>
        <w:jc w:val="center"/>
        <w:rPr>
          <w:b/>
        </w:rPr>
      </w:pPr>
      <w:r w:rsidRPr="008F7836">
        <w:rPr>
          <w:b/>
        </w:rPr>
        <w:t>ПОРЯДОК ДЕННИЙ:</w:t>
      </w:r>
    </w:p>
    <w:p w:rsidR="00264F9E" w:rsidRPr="00287D1B" w:rsidRDefault="00264F9E" w:rsidP="00264F9E">
      <w:pPr>
        <w:jc w:val="center"/>
      </w:pPr>
    </w:p>
    <w:p w:rsidR="00264F9E" w:rsidRPr="00287D1B" w:rsidRDefault="00264F9E" w:rsidP="00264F9E">
      <w:pPr>
        <w:ind w:left="709"/>
        <w:jc w:val="both"/>
      </w:pPr>
      <w:r w:rsidRPr="00287D1B">
        <w:t xml:space="preserve">1. Про недотримання умов колективного договору в частині оплати праці працівників </w:t>
      </w:r>
      <w:r w:rsidR="00287D1B" w:rsidRPr="00287D1B">
        <w:t xml:space="preserve">  ( назва закладу  установи  освіти</w:t>
      </w:r>
      <w:r w:rsidR="00F47D58">
        <w:t>)</w:t>
      </w:r>
      <w:r w:rsidRPr="00287D1B">
        <w:t xml:space="preserve"> _______________________________.</w:t>
      </w:r>
    </w:p>
    <w:p w:rsidR="00264F9E" w:rsidRPr="00287D1B" w:rsidRDefault="00264F9E" w:rsidP="00264F9E">
      <w:pPr>
        <w:ind w:left="709"/>
        <w:jc w:val="both"/>
      </w:pPr>
    </w:p>
    <w:p w:rsidR="00264F9E" w:rsidRPr="00287D1B" w:rsidRDefault="00264F9E" w:rsidP="00264F9E">
      <w:pPr>
        <w:ind w:left="709"/>
        <w:jc w:val="both"/>
      </w:pPr>
      <w:r w:rsidRPr="00287D1B">
        <w:rPr>
          <w:b/>
        </w:rPr>
        <w:t>СЛУХАЛИ</w:t>
      </w:r>
      <w:r w:rsidRPr="00287D1B">
        <w:t>: Світличного М.П.</w:t>
      </w:r>
    </w:p>
    <w:p w:rsidR="00264F9E" w:rsidRPr="00287D1B" w:rsidRDefault="00264F9E" w:rsidP="00264F9E">
      <w:pPr>
        <w:ind w:left="709"/>
        <w:jc w:val="both"/>
      </w:pPr>
    </w:p>
    <w:p w:rsidR="00264F9E" w:rsidRPr="00287D1B" w:rsidRDefault="00264F9E" w:rsidP="00264F9E">
      <w:pPr>
        <w:ind w:firstLine="709"/>
        <w:jc w:val="both"/>
      </w:pPr>
      <w:r w:rsidRPr="00287D1B">
        <w:t xml:space="preserve">З </w:t>
      </w:r>
      <w:r w:rsidR="00F47D58">
        <w:t xml:space="preserve"> вересня </w:t>
      </w:r>
      <w:r w:rsidRPr="00287D1B">
        <w:t xml:space="preserve"> 201</w:t>
      </w:r>
      <w:r w:rsidR="00F47D58">
        <w:t>7</w:t>
      </w:r>
      <w:r w:rsidRPr="00287D1B">
        <w:t xml:space="preserve"> року по теперішній час </w:t>
      </w:r>
      <w:r w:rsidR="00F47D58">
        <w:t xml:space="preserve"> адміністрація закладу /установи/  освіти</w:t>
      </w:r>
      <w:r w:rsidRPr="00287D1B">
        <w:t xml:space="preserve"> </w:t>
      </w:r>
      <w:r w:rsidR="00F47D58">
        <w:t>п</w:t>
      </w:r>
      <w:r w:rsidRPr="00287D1B">
        <w:t xml:space="preserve">орушує колективний договір  </w:t>
      </w:r>
      <w:r w:rsidR="00F47D58">
        <w:t xml:space="preserve"> в частині </w:t>
      </w:r>
      <w:r w:rsidRPr="00287D1B">
        <w:t xml:space="preserve"> випла</w:t>
      </w:r>
      <w:r w:rsidR="00F47D58">
        <w:t xml:space="preserve">ти </w:t>
      </w:r>
      <w:r w:rsidRPr="00287D1B">
        <w:t xml:space="preserve"> працівникам заробітн</w:t>
      </w:r>
      <w:r w:rsidR="00F47D58">
        <w:t xml:space="preserve">ої </w:t>
      </w:r>
      <w:r w:rsidRPr="00287D1B">
        <w:t xml:space="preserve"> плат</w:t>
      </w:r>
      <w:r w:rsidR="00F47D58">
        <w:t>и</w:t>
      </w:r>
      <w:r w:rsidRPr="00287D1B">
        <w:t xml:space="preserve">  – її заборгованість становить </w:t>
      </w:r>
      <w:r w:rsidR="008F7836">
        <w:t>800</w:t>
      </w:r>
      <w:r w:rsidRPr="00287D1B">
        <w:t>,9 тис.</w:t>
      </w:r>
      <w:r w:rsidR="008F7836">
        <w:t xml:space="preserve"> </w:t>
      </w:r>
      <w:r w:rsidRPr="00287D1B">
        <w:t xml:space="preserve">грн. </w:t>
      </w:r>
    </w:p>
    <w:p w:rsidR="00264F9E" w:rsidRPr="00287D1B" w:rsidRDefault="00264F9E" w:rsidP="00264F9E">
      <w:pPr>
        <w:ind w:firstLine="709"/>
        <w:jc w:val="both"/>
      </w:pPr>
      <w:r w:rsidRPr="00287D1B">
        <w:t xml:space="preserve">Як всім відомо, профспілковим комітетом неодноразово розглядалося питання погашення заборгованості із заробітної плати та своєчасної виплати поточної заробітної плати. </w:t>
      </w:r>
      <w:r w:rsidR="00F47D58">
        <w:t xml:space="preserve"> </w:t>
      </w:r>
      <w:r w:rsidRPr="00287D1B">
        <w:t xml:space="preserve">На засіданнях були присутніми </w:t>
      </w:r>
      <w:r w:rsidR="00F47D58">
        <w:t xml:space="preserve"> члени адміністрації освітнього закладу </w:t>
      </w:r>
      <w:r w:rsidRPr="00287D1B">
        <w:t xml:space="preserve">. Крім того, я особисто  порушував питання перед  </w:t>
      </w:r>
      <w:r w:rsidR="00F47D58">
        <w:t xml:space="preserve"> керівником закладу </w:t>
      </w:r>
      <w:r w:rsidRPr="00287D1B">
        <w:t xml:space="preserve"> про те, що такі дії є грубим порушенням Конституції України (стаття 43), Кодексу законів про працю України (стаття 115), Закону України «Про оплату праці» (стаття 23), колективного договору, який діє </w:t>
      </w:r>
      <w:r w:rsidR="00F47D58">
        <w:t xml:space="preserve"> в </w:t>
      </w:r>
      <w:r w:rsidRPr="00287D1B">
        <w:t xml:space="preserve"> </w:t>
      </w:r>
      <w:r w:rsidR="00F47D58">
        <w:t xml:space="preserve"> закладі освіти      </w:t>
      </w:r>
      <w:r w:rsidRPr="00287D1B">
        <w:t xml:space="preserve"> (</w:t>
      </w:r>
      <w:r w:rsidR="00F47D58">
        <w:t xml:space="preserve"> вказати пункт колективного договору</w:t>
      </w:r>
      <w:r w:rsidRPr="00287D1B">
        <w:t xml:space="preserve">). Але він не вживав і не вживає жодних заходів. </w:t>
      </w:r>
    </w:p>
    <w:p w:rsidR="00F47D58" w:rsidRPr="00287D1B" w:rsidRDefault="00264F9E" w:rsidP="008F7836">
      <w:pPr>
        <w:shd w:val="clear" w:color="auto" w:fill="FFFFFF"/>
        <w:spacing w:before="5" w:line="317" w:lineRule="exact"/>
        <w:ind w:firstLine="709"/>
        <w:jc w:val="both"/>
      </w:pPr>
      <w:r w:rsidRPr="00287D1B">
        <w:t xml:space="preserve">Пропоную звернутися до </w:t>
      </w:r>
      <w:r w:rsidR="00F47D58">
        <w:t xml:space="preserve">  Управління </w:t>
      </w:r>
      <w:r w:rsidRPr="00287D1B">
        <w:t xml:space="preserve">  </w:t>
      </w:r>
      <w:r w:rsidR="00F47D58">
        <w:t>Держ</w:t>
      </w:r>
      <w:r w:rsidR="008F7836">
        <w:t xml:space="preserve">праці </w:t>
      </w:r>
      <w:r w:rsidR="00F47D58">
        <w:t xml:space="preserve"> </w:t>
      </w:r>
      <w:r w:rsidRPr="00287D1B">
        <w:t xml:space="preserve"> у Рівненській  області з </w:t>
      </w:r>
      <w:r w:rsidR="008F7836">
        <w:t xml:space="preserve">клопотанням </w:t>
      </w:r>
      <w:r w:rsidRPr="00287D1B">
        <w:t xml:space="preserve"> провести </w:t>
      </w:r>
      <w:r w:rsidR="00F47D58">
        <w:t xml:space="preserve"> в</w:t>
      </w:r>
      <w:r w:rsidR="008F7836">
        <w:t xml:space="preserve"> ________________</w:t>
      </w:r>
      <w:r w:rsidR="00F47D58">
        <w:t xml:space="preserve"> </w:t>
      </w:r>
      <w:r w:rsidRPr="00287D1B">
        <w:t xml:space="preserve"> перевірку дотримання вимог законодавства про працю, в тому числі і з питань оплати праці, та умов колективного договору. Для цього у нас є всі правові підстави. </w:t>
      </w:r>
    </w:p>
    <w:p w:rsidR="00264F9E" w:rsidRPr="00287D1B" w:rsidRDefault="00264F9E" w:rsidP="008F7836">
      <w:pPr>
        <w:ind w:firstLine="709"/>
        <w:jc w:val="both"/>
        <w:rPr>
          <w:b/>
        </w:rPr>
      </w:pPr>
      <w:r w:rsidRPr="00287D1B">
        <w:rPr>
          <w:b/>
        </w:rPr>
        <w:t xml:space="preserve">ВИСТУПИЛИ: </w:t>
      </w:r>
    </w:p>
    <w:p w:rsidR="00264F9E" w:rsidRPr="00287D1B" w:rsidRDefault="00264F9E" w:rsidP="008F7836">
      <w:pPr>
        <w:ind w:firstLine="709"/>
        <w:jc w:val="both"/>
      </w:pPr>
      <w:r w:rsidRPr="00287D1B">
        <w:t>1. Жданова Є.О. – Підтримую пропозицію Світличного М.П. Більше миритися з такими порушеннями неможливо, необхідно застосовувати конкретні дії.</w:t>
      </w:r>
    </w:p>
    <w:p w:rsidR="00264F9E" w:rsidRPr="00287D1B" w:rsidRDefault="00264F9E" w:rsidP="00264F9E">
      <w:pPr>
        <w:ind w:firstLine="709"/>
        <w:jc w:val="both"/>
      </w:pPr>
      <w:r w:rsidRPr="00287D1B">
        <w:t xml:space="preserve">2. Ткачук І.Г. – </w:t>
      </w:r>
      <w:r w:rsidR="008F7836">
        <w:t xml:space="preserve"> Адміністрація навчального закладу </w:t>
      </w:r>
      <w:r w:rsidRPr="00287D1B">
        <w:t xml:space="preserve"> грубо порушує колективний договір, який діє на підприємстві, не виплачує заробітну плату працівникам. </w:t>
      </w:r>
    </w:p>
    <w:p w:rsidR="00264F9E" w:rsidRPr="00287D1B" w:rsidRDefault="00264F9E" w:rsidP="00264F9E">
      <w:pPr>
        <w:jc w:val="both"/>
      </w:pPr>
    </w:p>
    <w:p w:rsidR="00264F9E" w:rsidRPr="00287D1B" w:rsidRDefault="00264F9E" w:rsidP="00264F9E">
      <w:pPr>
        <w:ind w:firstLine="709"/>
        <w:jc w:val="both"/>
        <w:rPr>
          <w:b/>
        </w:rPr>
      </w:pPr>
      <w:r w:rsidRPr="00287D1B">
        <w:rPr>
          <w:b/>
        </w:rPr>
        <w:t>ПОСТАНОВИЛИ:</w:t>
      </w:r>
    </w:p>
    <w:p w:rsidR="00264F9E" w:rsidRPr="00287D1B" w:rsidRDefault="00264F9E" w:rsidP="00264F9E">
      <w:pPr>
        <w:jc w:val="both"/>
      </w:pPr>
    </w:p>
    <w:p w:rsidR="00264F9E" w:rsidRPr="00287D1B" w:rsidRDefault="00264F9E" w:rsidP="00264F9E">
      <w:pPr>
        <w:ind w:firstLine="708"/>
        <w:jc w:val="both"/>
      </w:pPr>
      <w:r w:rsidRPr="00287D1B">
        <w:t xml:space="preserve">1. Звернутися </w:t>
      </w:r>
      <w:r w:rsidR="008F7836">
        <w:t xml:space="preserve"> до Управління Держ</w:t>
      </w:r>
      <w:r w:rsidR="0006253C">
        <w:t xml:space="preserve">праці </w:t>
      </w:r>
      <w:r w:rsidR="008F7836">
        <w:t xml:space="preserve"> </w:t>
      </w:r>
      <w:r w:rsidRPr="00287D1B">
        <w:t xml:space="preserve">у  Рівненській  області з </w:t>
      </w:r>
      <w:r w:rsidR="008F7836">
        <w:t xml:space="preserve"> клопотанням </w:t>
      </w:r>
      <w:r w:rsidRPr="00287D1B">
        <w:t xml:space="preserve"> провести на  ________________________________________ перевірку дотримання роботодавцем законодавства про працю.</w:t>
      </w:r>
    </w:p>
    <w:p w:rsidR="00264F9E" w:rsidRPr="00287D1B" w:rsidRDefault="00264F9E" w:rsidP="00264F9E">
      <w:pPr>
        <w:jc w:val="both"/>
      </w:pPr>
    </w:p>
    <w:p w:rsidR="00264F9E" w:rsidRPr="00287D1B" w:rsidRDefault="00264F9E" w:rsidP="00264F9E">
      <w:pPr>
        <w:ind w:firstLine="708"/>
        <w:jc w:val="both"/>
      </w:pPr>
      <w:r w:rsidRPr="00287D1B">
        <w:t>2. Надати голові профкому Світличному М.П. право підписати звернення.</w:t>
      </w:r>
    </w:p>
    <w:p w:rsidR="00264F9E" w:rsidRPr="00287D1B" w:rsidRDefault="00264F9E" w:rsidP="00264F9E">
      <w:pPr>
        <w:jc w:val="both"/>
      </w:pPr>
    </w:p>
    <w:p w:rsidR="00264F9E" w:rsidRPr="00287D1B" w:rsidRDefault="00264F9E" w:rsidP="00264F9E">
      <w:pPr>
        <w:jc w:val="both"/>
      </w:pPr>
      <w:r w:rsidRPr="00287D1B">
        <w:t>Голосували одноголосно.</w:t>
      </w:r>
    </w:p>
    <w:p w:rsidR="00264F9E" w:rsidRPr="00287D1B" w:rsidRDefault="00264F9E" w:rsidP="00264F9E">
      <w:pPr>
        <w:jc w:val="both"/>
      </w:pPr>
    </w:p>
    <w:p w:rsidR="00264F9E" w:rsidRPr="00287D1B" w:rsidRDefault="00264F9E" w:rsidP="00264F9E">
      <w:pPr>
        <w:jc w:val="both"/>
      </w:pPr>
    </w:p>
    <w:p w:rsidR="00264F9E" w:rsidRPr="00313939" w:rsidRDefault="00264F9E" w:rsidP="00313939">
      <w:pPr>
        <w:jc w:val="right"/>
        <w:rPr>
          <w:b/>
        </w:rPr>
      </w:pPr>
      <w:r w:rsidRPr="00287D1B">
        <w:rPr>
          <w:b/>
        </w:rPr>
        <w:t>Голова профкому</w:t>
      </w:r>
      <w:r w:rsidRPr="00287D1B">
        <w:rPr>
          <w:b/>
        </w:rPr>
        <w:tab/>
      </w:r>
      <w:r w:rsidRPr="00287D1B">
        <w:rPr>
          <w:b/>
        </w:rPr>
        <w:tab/>
      </w:r>
      <w:r w:rsidRPr="00287D1B">
        <w:rPr>
          <w:b/>
        </w:rPr>
        <w:tab/>
      </w:r>
      <w:r w:rsidRPr="00287D1B">
        <w:rPr>
          <w:i/>
          <w:iCs/>
        </w:rPr>
        <w:t>підпис</w:t>
      </w:r>
      <w:r w:rsidRPr="00287D1B">
        <w:rPr>
          <w:b/>
        </w:rPr>
        <w:tab/>
      </w:r>
      <w:r w:rsidRPr="00287D1B">
        <w:rPr>
          <w:b/>
        </w:rPr>
        <w:tab/>
      </w:r>
      <w:r w:rsidRPr="00287D1B">
        <w:rPr>
          <w:b/>
        </w:rPr>
        <w:tab/>
        <w:t>М.П. Світлични</w:t>
      </w:r>
      <w:r w:rsidR="00202ADE">
        <w:rPr>
          <w:b/>
        </w:rPr>
        <w:t>й</w:t>
      </w:r>
    </w:p>
    <w:p w:rsidR="00264F9E" w:rsidRPr="00287D1B" w:rsidRDefault="00264F9E" w:rsidP="00264F9E">
      <w:pPr>
        <w:jc w:val="both"/>
      </w:pPr>
    </w:p>
    <w:p w:rsidR="00264F9E" w:rsidRPr="00287D1B" w:rsidRDefault="00264F9E" w:rsidP="00264F9E">
      <w:pPr>
        <w:jc w:val="both"/>
      </w:pPr>
    </w:p>
    <w:p w:rsidR="00264F9E" w:rsidRPr="00287D1B" w:rsidRDefault="00264F9E" w:rsidP="00264F9E">
      <w:pPr>
        <w:autoSpaceDE w:val="0"/>
        <w:jc w:val="right"/>
      </w:pPr>
      <w:r w:rsidRPr="00287D1B">
        <w:lastRenderedPageBreak/>
        <w:tab/>
      </w:r>
      <w:r w:rsidRPr="00287D1B">
        <w:tab/>
      </w:r>
      <w:r w:rsidRPr="00287D1B">
        <w:tab/>
      </w:r>
      <w:r w:rsidRPr="00287D1B">
        <w:tab/>
      </w:r>
      <w:r w:rsidRPr="00287D1B">
        <w:tab/>
      </w:r>
      <w:r w:rsidRPr="00287D1B">
        <w:tab/>
      </w:r>
      <w:r w:rsidRPr="00287D1B">
        <w:tab/>
      </w:r>
      <w:r w:rsidRPr="00287D1B">
        <w:tab/>
      </w:r>
      <w:r w:rsidRPr="00287D1B">
        <w:tab/>
      </w:r>
      <w:r w:rsidRPr="00287D1B">
        <w:tab/>
        <w:t>Зразок звернення</w:t>
      </w:r>
      <w:r w:rsidR="00775E9A">
        <w:rPr>
          <w:noProof/>
        </w:rPr>
        <w:pict>
          <v:shapetype id="_x0000_t202" coordsize="21600,21600" o:spt="202" path="m,l,21600r21600,l21600,xe">
            <v:stroke joinstyle="miter"/>
            <v:path gradientshapeok="t" o:connecttype="rect"/>
          </v:shapetype>
          <v:shape id="Поле 20" o:spid="_x0000_s1026" type="#_x0000_t202" style="position:absolute;left:0;text-align:left;margin-left:243.25pt;margin-top:25.85pt;width:263.85pt;height:126.95pt;z-index:25165926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" stroked="f">
            <v:textbox inset="0,0,0,0">
              <w:txbxContent>
                <w:p w:rsidR="00264F9E" w:rsidRPr="00313939" w:rsidRDefault="008F7836" w:rsidP="008F7836">
                  <w:pPr>
                    <w:ind w:left="851"/>
                    <w:rPr>
                      <w:b/>
                    </w:rPr>
                  </w:pPr>
                  <w:r w:rsidRPr="00313939">
                    <w:rPr>
                      <w:b/>
                    </w:rPr>
                    <w:t xml:space="preserve">Начальнику Управління Держпраці </w:t>
                  </w:r>
                  <w:r w:rsidR="00264F9E" w:rsidRPr="00313939">
                    <w:rPr>
                      <w:b/>
                    </w:rPr>
                    <w:t>у  Рівненській області</w:t>
                  </w:r>
                </w:p>
                <w:p w:rsidR="008F7836" w:rsidRPr="00313939" w:rsidRDefault="008F7836" w:rsidP="008F7836">
                  <w:pPr>
                    <w:ind w:left="851"/>
                    <w:rPr>
                      <w:b/>
                    </w:rPr>
                  </w:pPr>
                  <w:r w:rsidRPr="00313939">
                    <w:rPr>
                      <w:b/>
                    </w:rPr>
                    <w:t xml:space="preserve"> Наконечному Ю.М.</w:t>
                  </w:r>
                </w:p>
              </w:txbxContent>
            </v:textbox>
            <w10:wrap type="square"/>
          </v:shape>
        </w:pict>
      </w:r>
    </w:p>
    <w:p w:rsidR="00264F9E" w:rsidRPr="00287D1B" w:rsidRDefault="00264F9E" w:rsidP="00264F9E">
      <w:pPr>
        <w:shd w:val="clear" w:color="auto" w:fill="FFFFFF"/>
        <w:tabs>
          <w:tab w:val="left" w:pos="907"/>
        </w:tabs>
        <w:spacing w:before="241" w:line="328" w:lineRule="exact"/>
      </w:pPr>
    </w:p>
    <w:p w:rsidR="00264F9E" w:rsidRPr="00287D1B" w:rsidRDefault="00264F9E" w:rsidP="00264F9E">
      <w:pPr>
        <w:shd w:val="clear" w:color="auto" w:fill="FFFFFF"/>
        <w:tabs>
          <w:tab w:val="left" w:pos="907"/>
        </w:tabs>
        <w:spacing w:before="241" w:line="328" w:lineRule="exact"/>
        <w:ind w:left="738"/>
      </w:pPr>
    </w:p>
    <w:p w:rsidR="00264F9E" w:rsidRPr="00287D1B" w:rsidRDefault="00264F9E" w:rsidP="00264F9E">
      <w:pPr>
        <w:shd w:val="clear" w:color="auto" w:fill="FFFFFF"/>
        <w:tabs>
          <w:tab w:val="left" w:pos="907"/>
        </w:tabs>
        <w:spacing w:before="241" w:line="328" w:lineRule="exact"/>
        <w:ind w:left="738"/>
      </w:pPr>
    </w:p>
    <w:p w:rsidR="00264F9E" w:rsidRPr="00287D1B" w:rsidRDefault="00775E9A" w:rsidP="00313939">
      <w:pPr>
        <w:shd w:val="clear" w:color="auto" w:fill="FFFFFF"/>
        <w:tabs>
          <w:tab w:val="left" w:pos="907"/>
        </w:tabs>
        <w:spacing w:before="241" w:line="328" w:lineRule="exact"/>
      </w:pPr>
      <w:r>
        <w:rPr>
          <w:noProof/>
        </w:rPr>
        <w:pict>
          <v:shape id="Поле 19" o:spid="_x0000_s1027" type="#_x0000_t202" style="position:absolute;margin-left:18pt;margin-top:26.4pt;width:205.75pt;height:61.4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" stroked="f">
            <v:textbox inset="0,0,0,0">
              <w:txbxContent>
                <w:p w:rsidR="00264F9E" w:rsidRDefault="00264F9E" w:rsidP="00264F9E">
                  <w:pPr>
                    <w:rPr>
                      <w:sz w:val="8"/>
                      <w:szCs w:val="8"/>
                    </w:rPr>
                  </w:pPr>
                </w:p>
                <w:p w:rsidR="00264F9E" w:rsidRDefault="00264F9E" w:rsidP="00264F9E">
                  <w:pPr>
                    <w:rPr>
                      <w:b/>
                    </w:rPr>
                  </w:pPr>
                  <w:r>
                    <w:rPr>
                      <w:b/>
                      <w:i/>
                      <w:iCs/>
                    </w:rPr>
                    <w:t xml:space="preserve">Щодо порушення законодавства про оплату праці </w:t>
                  </w:r>
                  <w:r w:rsidR="008F7836">
                    <w:rPr>
                      <w:b/>
                      <w:i/>
                      <w:iCs/>
                    </w:rPr>
                    <w:t xml:space="preserve"> в___________________</w:t>
                  </w:r>
                </w:p>
              </w:txbxContent>
            </v:textbox>
          </v:shape>
        </w:pict>
      </w:r>
    </w:p>
    <w:p w:rsidR="00264F9E" w:rsidRPr="00287D1B" w:rsidRDefault="00264F9E" w:rsidP="00264F9E">
      <w:pPr>
        <w:jc w:val="center"/>
        <w:rPr>
          <w:b/>
          <w:i/>
        </w:rPr>
      </w:pPr>
    </w:p>
    <w:p w:rsidR="00264F9E" w:rsidRPr="00287D1B" w:rsidRDefault="00264F9E" w:rsidP="00264F9E">
      <w:pPr>
        <w:ind w:firstLine="567"/>
        <w:jc w:val="center"/>
        <w:rPr>
          <w:b/>
        </w:rPr>
      </w:pPr>
    </w:p>
    <w:p w:rsidR="00264F9E" w:rsidRPr="00287D1B" w:rsidRDefault="00264F9E" w:rsidP="00264F9E">
      <w:pPr>
        <w:ind w:firstLine="567"/>
        <w:jc w:val="center"/>
        <w:rPr>
          <w:b/>
        </w:rPr>
      </w:pPr>
    </w:p>
    <w:p w:rsidR="00264F9E" w:rsidRPr="00287D1B" w:rsidRDefault="00264F9E" w:rsidP="00264F9E">
      <w:pPr>
        <w:ind w:firstLine="567"/>
        <w:jc w:val="center"/>
        <w:rPr>
          <w:b/>
        </w:rPr>
      </w:pPr>
    </w:p>
    <w:p w:rsidR="00264F9E" w:rsidRPr="00287D1B" w:rsidRDefault="00264F9E" w:rsidP="00264F9E">
      <w:pPr>
        <w:ind w:firstLine="567"/>
        <w:jc w:val="center"/>
        <w:rPr>
          <w:b/>
        </w:rPr>
      </w:pPr>
    </w:p>
    <w:p w:rsidR="00264F9E" w:rsidRPr="00287D1B" w:rsidRDefault="00264F9E" w:rsidP="00264F9E">
      <w:pPr>
        <w:ind w:firstLine="567"/>
        <w:jc w:val="center"/>
        <w:rPr>
          <w:b/>
        </w:rPr>
      </w:pPr>
      <w:r w:rsidRPr="00287D1B">
        <w:rPr>
          <w:b/>
        </w:rPr>
        <w:t xml:space="preserve">Шановний </w:t>
      </w:r>
      <w:r w:rsidR="008F7836">
        <w:rPr>
          <w:b/>
        </w:rPr>
        <w:t xml:space="preserve">Юрію </w:t>
      </w:r>
      <w:r w:rsidRPr="00287D1B">
        <w:rPr>
          <w:b/>
        </w:rPr>
        <w:t xml:space="preserve"> </w:t>
      </w:r>
      <w:r w:rsidR="008F7836">
        <w:rPr>
          <w:b/>
        </w:rPr>
        <w:t xml:space="preserve"> Миколайовичу</w:t>
      </w:r>
      <w:r w:rsidRPr="00287D1B">
        <w:rPr>
          <w:b/>
        </w:rPr>
        <w:t>!</w:t>
      </w:r>
    </w:p>
    <w:p w:rsidR="00264F9E" w:rsidRPr="00287D1B" w:rsidRDefault="00264F9E" w:rsidP="00264F9E">
      <w:pPr>
        <w:tabs>
          <w:tab w:val="left" w:pos="4003"/>
          <w:tab w:val="left" w:pos="4962"/>
          <w:tab w:val="left" w:pos="8789"/>
        </w:tabs>
        <w:spacing w:before="120"/>
        <w:ind w:firstLine="709"/>
        <w:jc w:val="both"/>
      </w:pPr>
      <w:r w:rsidRPr="00287D1B">
        <w:t xml:space="preserve">Первинна профспілкова організація _____________ повідомляє про  довготривале недодержання керівництвом  _____________ законодавства  про працю та умов колективного договору, зокрема з питань  оплати праці. </w:t>
      </w:r>
    </w:p>
    <w:p w:rsidR="00264F9E" w:rsidRPr="00287D1B" w:rsidRDefault="00264F9E" w:rsidP="00264F9E">
      <w:pPr>
        <w:ind w:firstLine="709"/>
        <w:jc w:val="both"/>
      </w:pPr>
      <w:r w:rsidRPr="00287D1B">
        <w:t xml:space="preserve">З </w:t>
      </w:r>
      <w:r w:rsidR="008F7836">
        <w:t xml:space="preserve"> вересня</w:t>
      </w:r>
      <w:r w:rsidRPr="00287D1B">
        <w:t xml:space="preserve"> 201</w:t>
      </w:r>
      <w:r w:rsidR="008F7836">
        <w:t>7</w:t>
      </w:r>
      <w:r w:rsidRPr="00287D1B">
        <w:t xml:space="preserve"> року по теперішній час </w:t>
      </w:r>
      <w:r w:rsidR="008F7836">
        <w:t xml:space="preserve"> керівництво </w:t>
      </w:r>
      <w:r w:rsidRPr="00287D1B">
        <w:t xml:space="preserve"> </w:t>
      </w:r>
      <w:r w:rsidR="008F7836">
        <w:t xml:space="preserve"> ____________ закладу </w:t>
      </w:r>
      <w:r w:rsidRPr="00287D1B">
        <w:t xml:space="preserve"> порушує статтю 43 Конституції України, законодавство України про працю та норми колективного договору в частині своєчасної виплати заробітної плати. Її заборгованість становить </w:t>
      </w:r>
      <w:r w:rsidR="008F7836">
        <w:t>800</w:t>
      </w:r>
      <w:r w:rsidRPr="00287D1B">
        <w:t>, 9 тис</w:t>
      </w:r>
      <w:r w:rsidR="008F7836">
        <w:t xml:space="preserve"> </w:t>
      </w:r>
      <w:r w:rsidRPr="00287D1B">
        <w:t>.грн.</w:t>
      </w:r>
    </w:p>
    <w:p w:rsidR="00264F9E" w:rsidRPr="00287D1B" w:rsidRDefault="00264F9E" w:rsidP="00264F9E">
      <w:pPr>
        <w:ind w:firstLine="709"/>
        <w:jc w:val="both"/>
      </w:pPr>
      <w:r w:rsidRPr="00287D1B">
        <w:t xml:space="preserve">Профспілковим комітетом </w:t>
      </w:r>
      <w:r w:rsidR="0006253C">
        <w:t xml:space="preserve"> освітнього закладу </w:t>
      </w:r>
      <w:r w:rsidRPr="00287D1B">
        <w:t xml:space="preserve"> на засіданнях</w:t>
      </w:r>
      <w:r w:rsidR="0006253C">
        <w:t>,</w:t>
      </w:r>
      <w:r w:rsidRPr="00287D1B">
        <w:t xml:space="preserve"> за участю </w:t>
      </w:r>
      <w:r w:rsidR="008F7836">
        <w:t xml:space="preserve"> керівника </w:t>
      </w:r>
      <w:r w:rsidR="008731C7">
        <w:t>закладу</w:t>
      </w:r>
      <w:r w:rsidRPr="00287D1B">
        <w:t xml:space="preserve"> Задорожного В.Л.</w:t>
      </w:r>
      <w:r w:rsidR="0006253C">
        <w:t>,</w:t>
      </w:r>
      <w:r w:rsidRPr="00287D1B">
        <w:t xml:space="preserve"> неодноразово розглядалося питання погашення заборгованості із заробітної плати та своєчасної виплати поточної заробітної плати. Проте заходів щодо усунення порушення трудових прав працівників керівництвом </w:t>
      </w:r>
      <w:r w:rsidR="008731C7">
        <w:t xml:space="preserve"> закладу </w:t>
      </w:r>
      <w:r w:rsidRPr="00287D1B">
        <w:t xml:space="preserve"> вжито не було.</w:t>
      </w:r>
    </w:p>
    <w:p w:rsidR="00313939" w:rsidRDefault="00264F9E" w:rsidP="00264F9E">
      <w:pPr>
        <w:ind w:firstLine="709"/>
        <w:jc w:val="both"/>
      </w:pPr>
      <w:r w:rsidRPr="00287D1B">
        <w:t>Враховуючи викладене та на</w:t>
      </w:r>
      <w:r w:rsidR="00313939">
        <w:t xml:space="preserve"> підставі підпунту </w:t>
      </w:r>
      <w:r w:rsidR="00202ADE">
        <w:t>7</w:t>
      </w:r>
      <w:r w:rsidR="00313939">
        <w:t xml:space="preserve">. п </w:t>
      </w:r>
      <w:r w:rsidR="00202ADE">
        <w:t>5</w:t>
      </w:r>
      <w:r w:rsidR="00313939">
        <w:t xml:space="preserve"> Порядку здійснення державного контролю за додержанням законодавства про працю, затвердженого постановою КМУ № 295 від 26 квітня 2017 року,  </w:t>
      </w:r>
    </w:p>
    <w:p w:rsidR="00313939" w:rsidRDefault="00313939" w:rsidP="00313939">
      <w:pPr>
        <w:jc w:val="both"/>
      </w:pPr>
    </w:p>
    <w:p w:rsidR="00313939" w:rsidRPr="00313939" w:rsidRDefault="00313939" w:rsidP="00264F9E">
      <w:pPr>
        <w:ind w:firstLine="709"/>
        <w:jc w:val="both"/>
        <w:rPr>
          <w:b/>
        </w:rPr>
      </w:pPr>
      <w:r>
        <w:t xml:space="preserve">                                         </w:t>
      </w:r>
      <w:r w:rsidRPr="00313939">
        <w:rPr>
          <w:b/>
        </w:rPr>
        <w:t>П</w:t>
      </w:r>
      <w:r w:rsidR="00264F9E" w:rsidRPr="00313939">
        <w:rPr>
          <w:b/>
        </w:rPr>
        <w:t>росимо</w:t>
      </w:r>
      <w:r w:rsidRPr="00313939">
        <w:rPr>
          <w:b/>
        </w:rPr>
        <w:t>:</w:t>
      </w:r>
      <w:r w:rsidR="00264F9E" w:rsidRPr="00313939">
        <w:rPr>
          <w:b/>
        </w:rPr>
        <w:t xml:space="preserve"> </w:t>
      </w:r>
    </w:p>
    <w:p w:rsidR="00313939" w:rsidRDefault="00313939" w:rsidP="00264F9E">
      <w:pPr>
        <w:ind w:firstLine="709"/>
        <w:jc w:val="both"/>
      </w:pPr>
    </w:p>
    <w:p w:rsidR="00264F9E" w:rsidRPr="00287D1B" w:rsidRDefault="00313939" w:rsidP="00264F9E">
      <w:pPr>
        <w:ind w:firstLine="709"/>
        <w:jc w:val="both"/>
      </w:pPr>
      <w:r>
        <w:t xml:space="preserve"> 1. П</w:t>
      </w:r>
      <w:r w:rsidR="00264F9E" w:rsidRPr="00287D1B">
        <w:t xml:space="preserve">ровести перевірку </w:t>
      </w:r>
      <w:r>
        <w:t xml:space="preserve"> _____________    </w:t>
      </w:r>
      <w:r w:rsidR="00264F9E" w:rsidRPr="00287D1B">
        <w:t xml:space="preserve"> щодо додержання законодавства про працю та </w:t>
      </w:r>
      <w:r w:rsidR="00202ADE">
        <w:t xml:space="preserve">вжити заходів по усуненню порушень трудового законодавства, в межах повноважень Держслужби з питань праці України </w:t>
      </w:r>
    </w:p>
    <w:p w:rsidR="00264F9E" w:rsidRPr="00287D1B" w:rsidRDefault="00264F9E" w:rsidP="00264F9E">
      <w:pPr>
        <w:spacing w:before="120"/>
        <w:ind w:firstLine="709"/>
        <w:jc w:val="both"/>
      </w:pPr>
      <w:r w:rsidRPr="00287D1B">
        <w:t>Про прийняте рішення просимо повідомити.</w:t>
      </w:r>
    </w:p>
    <w:p w:rsidR="00264F9E" w:rsidRPr="00287D1B" w:rsidRDefault="00264F9E" w:rsidP="00264F9E">
      <w:pPr>
        <w:spacing w:before="120"/>
        <w:ind w:firstLine="709"/>
        <w:jc w:val="both"/>
      </w:pPr>
    </w:p>
    <w:p w:rsidR="00264F9E" w:rsidRPr="00287D1B" w:rsidRDefault="00264F9E" w:rsidP="00264F9E">
      <w:pPr>
        <w:shd w:val="clear" w:color="auto" w:fill="FFFFFF"/>
        <w:ind w:left="6"/>
        <w:rPr>
          <w:b/>
          <w:bCs/>
          <w:spacing w:val="-10"/>
        </w:rPr>
      </w:pPr>
      <w:r w:rsidRPr="00287D1B">
        <w:rPr>
          <w:b/>
          <w:bCs/>
          <w:spacing w:val="-10"/>
        </w:rPr>
        <w:t>Голова первинної профспілкової</w:t>
      </w:r>
    </w:p>
    <w:p w:rsidR="00264F9E" w:rsidRPr="00287D1B" w:rsidRDefault="00264F9E" w:rsidP="00202ADE">
      <w:pPr>
        <w:shd w:val="clear" w:color="auto" w:fill="FFFFFF"/>
        <w:rPr>
          <w:b/>
          <w:bCs/>
          <w:spacing w:val="-10"/>
        </w:rPr>
      </w:pPr>
      <w:r w:rsidRPr="00287D1B">
        <w:rPr>
          <w:b/>
          <w:bCs/>
          <w:spacing w:val="-10"/>
        </w:rPr>
        <w:t>організації ______________</w:t>
      </w:r>
      <w:r w:rsidRPr="00287D1B">
        <w:rPr>
          <w:b/>
          <w:bCs/>
          <w:spacing w:val="-10"/>
        </w:rPr>
        <w:tab/>
      </w:r>
      <w:r w:rsidRPr="00287D1B">
        <w:rPr>
          <w:i/>
          <w:iCs/>
          <w:spacing w:val="-10"/>
        </w:rPr>
        <w:t>підпис</w:t>
      </w:r>
      <w:r w:rsidRPr="00287D1B">
        <w:rPr>
          <w:b/>
          <w:bCs/>
          <w:spacing w:val="-10"/>
        </w:rPr>
        <w:tab/>
      </w:r>
      <w:r w:rsidRPr="00287D1B">
        <w:rPr>
          <w:b/>
          <w:bCs/>
          <w:spacing w:val="-10"/>
        </w:rPr>
        <w:tab/>
      </w:r>
      <w:r w:rsidRPr="00287D1B">
        <w:rPr>
          <w:b/>
          <w:bCs/>
          <w:spacing w:val="-10"/>
        </w:rPr>
        <w:tab/>
        <w:t xml:space="preserve">М. .П.Світличний </w:t>
      </w:r>
    </w:p>
    <w:p w:rsidR="00264F9E" w:rsidRPr="00287D1B" w:rsidRDefault="00202ADE" w:rsidP="00264F9E">
      <w:pPr>
        <w:shd w:val="clear" w:color="auto" w:fill="FFFFFF"/>
        <w:ind w:left="6"/>
        <w:rPr>
          <w:b/>
          <w:bCs/>
          <w:spacing w:val="-10"/>
        </w:rPr>
      </w:pPr>
      <w:r>
        <w:rPr>
          <w:b/>
          <w:bCs/>
          <w:spacing w:val="-10"/>
        </w:rPr>
        <w:t xml:space="preserve">      дата</w:t>
      </w:r>
    </w:p>
    <w:p w:rsidR="00CD1F73" w:rsidRDefault="00CD1F73" w:rsidP="00BC3A9E">
      <w:pPr>
        <w:shd w:val="clear" w:color="auto" w:fill="FFFFFF"/>
        <w:spacing w:after="150"/>
        <w:jc w:val="both"/>
        <w:rPr>
          <w:shd w:val="clear" w:color="auto" w:fill="FFFFFF"/>
        </w:rPr>
      </w:pPr>
    </w:p>
    <w:p w:rsidR="00202ADE" w:rsidRDefault="00202ADE" w:rsidP="00BC3A9E">
      <w:pPr>
        <w:shd w:val="clear" w:color="auto" w:fill="FFFFFF"/>
        <w:spacing w:after="150"/>
        <w:jc w:val="both"/>
        <w:rPr>
          <w:shd w:val="clear" w:color="auto" w:fill="FFFFFF"/>
        </w:rPr>
      </w:pPr>
    </w:p>
    <w:p w:rsidR="00202ADE" w:rsidRDefault="00202ADE" w:rsidP="00BC3A9E">
      <w:pPr>
        <w:shd w:val="clear" w:color="auto" w:fill="FFFFFF"/>
        <w:spacing w:after="150"/>
        <w:jc w:val="both"/>
        <w:rPr>
          <w:shd w:val="clear" w:color="auto" w:fill="FFFFFF"/>
        </w:rPr>
      </w:pPr>
    </w:p>
    <w:p w:rsidR="008635F0" w:rsidRDefault="008635F0" w:rsidP="00BC3A9E">
      <w:pPr>
        <w:shd w:val="clear" w:color="auto" w:fill="FFFFFF"/>
        <w:spacing w:after="150"/>
        <w:jc w:val="both"/>
        <w:rPr>
          <w:shd w:val="clear" w:color="auto" w:fill="FFFFFF"/>
        </w:rPr>
      </w:pPr>
    </w:p>
    <w:p w:rsidR="002216A6" w:rsidRDefault="002216A6" w:rsidP="002216A6">
      <w:pPr>
        <w:shd w:val="clear" w:color="auto" w:fill="FFFFFF"/>
        <w:spacing w:after="150"/>
        <w:jc w:val="right"/>
        <w:rPr>
          <w:shd w:val="clear" w:color="auto" w:fill="FFFFFF"/>
        </w:rPr>
      </w:pPr>
    </w:p>
    <w:p w:rsidR="0006253C" w:rsidRDefault="0006253C" w:rsidP="002216A6">
      <w:pPr>
        <w:shd w:val="clear" w:color="auto" w:fill="FFFFFF"/>
        <w:spacing w:after="150"/>
        <w:jc w:val="right"/>
        <w:rPr>
          <w:shd w:val="clear" w:color="auto" w:fill="FFFFFF"/>
        </w:rPr>
      </w:pPr>
    </w:p>
    <w:p w:rsidR="002216A6" w:rsidRDefault="002216A6" w:rsidP="002216A6">
      <w:pPr>
        <w:shd w:val="clear" w:color="auto" w:fill="FFFFFF"/>
        <w:spacing w:after="150"/>
      </w:pPr>
    </w:p>
    <w:p w:rsidR="00107E6A" w:rsidRDefault="002216A6" w:rsidP="002216A6">
      <w:pPr>
        <w:shd w:val="clear" w:color="auto" w:fill="FFFFFF"/>
        <w:spacing w:after="150"/>
        <w:rPr>
          <w:b/>
        </w:rPr>
      </w:pPr>
      <w:r w:rsidRPr="002216A6">
        <w:rPr>
          <w:b/>
        </w:rPr>
        <w:t xml:space="preserve">                                          </w:t>
      </w:r>
    </w:p>
    <w:p w:rsidR="002216A6" w:rsidRPr="002216A6" w:rsidRDefault="002216A6" w:rsidP="00107E6A">
      <w:pPr>
        <w:shd w:val="clear" w:color="auto" w:fill="FFFFFF"/>
        <w:spacing w:after="150"/>
        <w:ind w:left="2124"/>
        <w:rPr>
          <w:b/>
        </w:rPr>
      </w:pPr>
      <w:r w:rsidRPr="002216A6">
        <w:rPr>
          <w:b/>
        </w:rPr>
        <w:lastRenderedPageBreak/>
        <w:t>Заява  в Управління Держпраці  у Рівненській області</w:t>
      </w:r>
    </w:p>
    <w:p w:rsidR="002216A6" w:rsidRDefault="002216A6" w:rsidP="002216A6">
      <w:pPr>
        <w:shd w:val="clear" w:color="auto" w:fill="FFFFFF"/>
        <w:spacing w:after="150"/>
      </w:pPr>
      <w:r>
        <w:t xml:space="preserve">                                                </w:t>
      </w:r>
    </w:p>
    <w:p w:rsidR="002216A6" w:rsidRDefault="002216A6" w:rsidP="002216A6">
      <w:pPr>
        <w:shd w:val="clear" w:color="auto" w:fill="FFFFFF"/>
        <w:spacing w:after="150"/>
      </w:pPr>
    </w:p>
    <w:p w:rsidR="002216A6" w:rsidRPr="00BA59B8" w:rsidRDefault="002216A6" w:rsidP="002216A6">
      <w:pPr>
        <w:shd w:val="clear" w:color="auto" w:fill="FFFFFF"/>
        <w:spacing w:after="150"/>
        <w:jc w:val="right"/>
        <w:rPr>
          <w:b/>
        </w:rPr>
      </w:pPr>
      <w:r w:rsidRPr="00BA59B8">
        <w:rPr>
          <w:b/>
        </w:rPr>
        <w:t>Начальнику Управління Дерпраці</w:t>
      </w:r>
    </w:p>
    <w:p w:rsidR="002216A6" w:rsidRPr="00BA59B8" w:rsidRDefault="002216A6" w:rsidP="002216A6">
      <w:pPr>
        <w:shd w:val="clear" w:color="auto" w:fill="FFFFFF"/>
        <w:spacing w:after="150"/>
        <w:jc w:val="center"/>
        <w:rPr>
          <w:b/>
        </w:rPr>
      </w:pPr>
      <w:r w:rsidRPr="00BA59B8">
        <w:rPr>
          <w:b/>
        </w:rPr>
        <w:t xml:space="preserve">                                                </w:t>
      </w:r>
      <w:r w:rsidR="00BA59B8" w:rsidRPr="00BA59B8">
        <w:rPr>
          <w:b/>
        </w:rPr>
        <w:t xml:space="preserve">                                  </w:t>
      </w:r>
      <w:r w:rsidRPr="00BA59B8">
        <w:rPr>
          <w:b/>
        </w:rPr>
        <w:t xml:space="preserve">  у Рівненській області </w:t>
      </w:r>
    </w:p>
    <w:p w:rsidR="002216A6" w:rsidRPr="00103414" w:rsidRDefault="002216A6" w:rsidP="002216A6">
      <w:pPr>
        <w:shd w:val="clear" w:color="auto" w:fill="FFFFFF"/>
        <w:spacing w:after="150"/>
        <w:rPr>
          <w:b/>
        </w:rPr>
      </w:pPr>
      <w:r>
        <w:t xml:space="preserve">                                                                                                                      </w:t>
      </w:r>
      <w:r w:rsidRPr="00103414">
        <w:rPr>
          <w:b/>
        </w:rPr>
        <w:t xml:space="preserve">Наконечному Ю.М. </w:t>
      </w:r>
    </w:p>
    <w:p w:rsidR="002216A6" w:rsidRDefault="002216A6" w:rsidP="002216A6">
      <w:pPr>
        <w:shd w:val="clear" w:color="auto" w:fill="FFFFFF"/>
        <w:spacing w:after="150"/>
        <w:jc w:val="right"/>
      </w:pPr>
      <w:r>
        <w:t xml:space="preserve"> прізвище, ім’я, по батькові заявника,</w:t>
      </w:r>
    </w:p>
    <w:p w:rsidR="002216A6" w:rsidRDefault="002216A6" w:rsidP="002216A6">
      <w:pPr>
        <w:shd w:val="clear" w:color="auto" w:fill="FFFFFF"/>
        <w:spacing w:after="150"/>
        <w:jc w:val="right"/>
      </w:pPr>
      <w:r>
        <w:t xml:space="preserve"> статус</w:t>
      </w:r>
      <w:r w:rsidR="00BA59B8">
        <w:t>,</w:t>
      </w:r>
      <w:r>
        <w:t xml:space="preserve"> повна адреса проживання,</w:t>
      </w:r>
    </w:p>
    <w:p w:rsidR="002216A6" w:rsidRDefault="002216A6" w:rsidP="002216A6">
      <w:pPr>
        <w:shd w:val="clear" w:color="auto" w:fill="FFFFFF"/>
        <w:spacing w:after="150"/>
        <w:jc w:val="right"/>
      </w:pPr>
      <w:r>
        <w:t xml:space="preserve"> контактний телефон</w:t>
      </w:r>
    </w:p>
    <w:p w:rsidR="002216A6" w:rsidRDefault="002216A6" w:rsidP="00BC3A9E">
      <w:pPr>
        <w:shd w:val="clear" w:color="auto" w:fill="FFFFFF"/>
        <w:spacing w:after="150"/>
        <w:jc w:val="both"/>
      </w:pPr>
    </w:p>
    <w:p w:rsidR="002216A6" w:rsidRPr="002216A6" w:rsidRDefault="002216A6" w:rsidP="00BC3A9E">
      <w:pPr>
        <w:shd w:val="clear" w:color="auto" w:fill="FFFFFF"/>
        <w:spacing w:after="150"/>
        <w:jc w:val="both"/>
        <w:rPr>
          <w:b/>
        </w:rPr>
      </w:pPr>
      <w:r w:rsidRPr="002216A6">
        <w:rPr>
          <w:b/>
        </w:rPr>
        <w:t xml:space="preserve">                                                       Заява</w:t>
      </w:r>
      <w:r>
        <w:rPr>
          <w:b/>
        </w:rPr>
        <w:t xml:space="preserve"> /</w:t>
      </w:r>
      <w:r w:rsidRPr="002216A6">
        <w:rPr>
          <w:b/>
        </w:rPr>
        <w:t>скарга, пропозиція</w:t>
      </w:r>
      <w:r>
        <w:rPr>
          <w:b/>
        </w:rPr>
        <w:t xml:space="preserve"> /</w:t>
      </w:r>
    </w:p>
    <w:p w:rsidR="002216A6" w:rsidRDefault="002216A6" w:rsidP="00BC3A9E">
      <w:pPr>
        <w:shd w:val="clear" w:color="auto" w:fill="FFFFFF"/>
        <w:spacing w:after="150"/>
        <w:jc w:val="both"/>
      </w:pPr>
      <w:r>
        <w:t xml:space="preserve"> 1. Викласти суть порушеного питання.</w:t>
      </w:r>
    </w:p>
    <w:p w:rsidR="002216A6" w:rsidRDefault="002216A6" w:rsidP="00BC3A9E">
      <w:pPr>
        <w:shd w:val="clear" w:color="auto" w:fill="FFFFFF"/>
        <w:spacing w:after="150"/>
        <w:jc w:val="both"/>
      </w:pPr>
      <w:r>
        <w:t xml:space="preserve">  2. Відобразити результати попереднього розгляду, якщо такий був.</w:t>
      </w:r>
    </w:p>
    <w:p w:rsidR="002216A6" w:rsidRDefault="002216A6" w:rsidP="00BC3A9E">
      <w:pPr>
        <w:shd w:val="clear" w:color="auto" w:fill="FFFFFF"/>
        <w:spacing w:after="150"/>
        <w:jc w:val="both"/>
      </w:pPr>
      <w:r>
        <w:t xml:space="preserve">  3. Зазначити, яка потрібна допомога. (Прошу Вас …) </w:t>
      </w:r>
    </w:p>
    <w:p w:rsidR="002216A6" w:rsidRDefault="002216A6" w:rsidP="00BC3A9E">
      <w:pPr>
        <w:shd w:val="clear" w:color="auto" w:fill="FFFFFF"/>
        <w:spacing w:after="150"/>
        <w:jc w:val="both"/>
      </w:pPr>
      <w:r>
        <w:t xml:space="preserve"> </w:t>
      </w:r>
      <w:r w:rsidR="00103414">
        <w:t xml:space="preserve"> </w:t>
      </w:r>
      <w:r>
        <w:t xml:space="preserve"> Дата </w:t>
      </w:r>
      <w:r w:rsidR="00103414">
        <w:t xml:space="preserve">                                                                                </w:t>
      </w:r>
      <w:r>
        <w:t xml:space="preserve">Підпис заявника </w:t>
      </w:r>
    </w:p>
    <w:p w:rsidR="002216A6" w:rsidRDefault="002216A6" w:rsidP="00BC3A9E">
      <w:pPr>
        <w:shd w:val="clear" w:color="auto" w:fill="FFFFFF"/>
        <w:spacing w:after="150"/>
        <w:jc w:val="both"/>
        <w:rPr>
          <w:shd w:val="clear" w:color="auto" w:fill="FFFFFF"/>
        </w:rPr>
      </w:pPr>
      <w:r>
        <w:t>* До скарги додаються наявні у громадянина рішення або копії рішень, які приймалися за його зверненнями раніше, а також копії інших документів, необхідних для розгляду скарги, заяви, пропозиції.</w:t>
      </w: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2216A6" w:rsidP="00BC3A9E">
      <w:pPr>
        <w:shd w:val="clear" w:color="auto" w:fill="FFFFFF"/>
        <w:spacing w:after="150"/>
        <w:jc w:val="both"/>
        <w:rPr>
          <w:shd w:val="clear" w:color="auto" w:fill="FFFFFF"/>
        </w:rPr>
      </w:pPr>
    </w:p>
    <w:p w:rsidR="002216A6" w:rsidRDefault="00A42C66" w:rsidP="00BC3A9E">
      <w:pPr>
        <w:shd w:val="clear" w:color="auto" w:fill="FFFFFF"/>
        <w:spacing w:after="150"/>
        <w:jc w:val="both"/>
        <w:rPr>
          <w:shd w:val="clear" w:color="auto" w:fill="FFFFFF"/>
        </w:rPr>
      </w:pPr>
      <w:r>
        <w:rPr>
          <w:shd w:val="clear" w:color="auto" w:fill="FFFFFF"/>
        </w:rPr>
        <w:t xml:space="preserve">  </w:t>
      </w:r>
    </w:p>
    <w:p w:rsidR="00A42C66" w:rsidRDefault="00A42C66" w:rsidP="00BC3A9E">
      <w:pPr>
        <w:shd w:val="clear" w:color="auto" w:fill="FFFFFF"/>
        <w:spacing w:after="150"/>
        <w:jc w:val="both"/>
        <w:rPr>
          <w:shd w:val="clear" w:color="auto" w:fill="FFFFFF"/>
        </w:rPr>
      </w:pPr>
    </w:p>
    <w:p w:rsidR="008635F0" w:rsidRPr="00E23087" w:rsidRDefault="008635F0" w:rsidP="008635F0">
      <w:pPr>
        <w:spacing w:before="38"/>
        <w:jc w:val="right"/>
        <w:rPr>
          <w:b/>
          <w:bCs/>
          <w:i/>
          <w:iCs/>
          <w:color w:val="000000"/>
        </w:rPr>
      </w:pPr>
      <w:r w:rsidRPr="00E23087">
        <w:rPr>
          <w:b/>
          <w:bCs/>
          <w:i/>
          <w:iCs/>
          <w:color w:val="000000"/>
        </w:rPr>
        <w:lastRenderedPageBreak/>
        <w:t>Зразок складання протоколу засідання профкому</w:t>
      </w:r>
    </w:p>
    <w:p w:rsidR="008635F0" w:rsidRPr="00E23087" w:rsidRDefault="008635F0" w:rsidP="008635F0">
      <w:pPr>
        <w:shd w:val="clear" w:color="auto" w:fill="FFFFFF"/>
        <w:spacing w:before="38"/>
        <w:jc w:val="right"/>
        <w:rPr>
          <w:b/>
          <w:bCs/>
          <w:i/>
          <w:iCs/>
          <w:color w:val="000000"/>
          <w:spacing w:val="-14"/>
        </w:rPr>
      </w:pPr>
      <w:r w:rsidRPr="00E23087">
        <w:rPr>
          <w:b/>
          <w:bCs/>
          <w:i/>
          <w:iCs/>
          <w:color w:val="000000"/>
          <w:spacing w:val="-14"/>
        </w:rPr>
        <w:t xml:space="preserve"> </w:t>
      </w:r>
    </w:p>
    <w:p w:rsidR="008635F0" w:rsidRDefault="008635F0" w:rsidP="008635F0">
      <w:pPr>
        <w:shd w:val="clear" w:color="auto" w:fill="FFFFFF"/>
        <w:spacing w:before="38"/>
        <w:jc w:val="center"/>
        <w:rPr>
          <w:b/>
          <w:sz w:val="28"/>
          <w:szCs w:val="28"/>
        </w:rPr>
      </w:pPr>
    </w:p>
    <w:p w:rsidR="008635F0" w:rsidRPr="00E23087" w:rsidRDefault="008635F0" w:rsidP="008635F0">
      <w:pPr>
        <w:shd w:val="clear" w:color="auto" w:fill="FFFFFF"/>
        <w:spacing w:before="38"/>
        <w:jc w:val="center"/>
        <w:rPr>
          <w:b/>
        </w:rPr>
      </w:pPr>
      <w:r w:rsidRPr="00E23087">
        <w:rPr>
          <w:b/>
        </w:rPr>
        <w:t>ПРОТОКОЛ № ______</w:t>
      </w:r>
    </w:p>
    <w:p w:rsidR="008635F0" w:rsidRPr="00E23087" w:rsidRDefault="008635F0" w:rsidP="008635F0">
      <w:pPr>
        <w:shd w:val="clear" w:color="auto" w:fill="FFFFFF"/>
        <w:spacing w:before="38"/>
        <w:jc w:val="center"/>
        <w:rPr>
          <w:b/>
        </w:rPr>
      </w:pPr>
      <w:r w:rsidRPr="00E23087">
        <w:rPr>
          <w:b/>
        </w:rPr>
        <w:t>засідання профспілкового комітету</w:t>
      </w:r>
    </w:p>
    <w:p w:rsidR="008635F0" w:rsidRPr="00E23087" w:rsidRDefault="008635F0" w:rsidP="008635F0">
      <w:pPr>
        <w:jc w:val="center"/>
        <w:rPr>
          <w:b/>
        </w:rPr>
      </w:pPr>
    </w:p>
    <w:p w:rsidR="008635F0" w:rsidRPr="00E23087" w:rsidRDefault="008635F0" w:rsidP="008635F0">
      <w:pPr>
        <w:jc w:val="both"/>
        <w:rPr>
          <w:b/>
        </w:rPr>
      </w:pPr>
      <w:r w:rsidRPr="00E23087">
        <w:rPr>
          <w:b/>
        </w:rPr>
        <w:t>1</w:t>
      </w:r>
      <w:r w:rsidR="00E23087" w:rsidRPr="00E23087">
        <w:rPr>
          <w:b/>
        </w:rPr>
        <w:t>4</w:t>
      </w:r>
      <w:r w:rsidRPr="00E23087">
        <w:rPr>
          <w:b/>
        </w:rPr>
        <w:t>.</w:t>
      </w:r>
      <w:r w:rsidR="00E23087" w:rsidRPr="00E23087">
        <w:rPr>
          <w:b/>
        </w:rPr>
        <w:t>12</w:t>
      </w:r>
      <w:r w:rsidRPr="00E23087">
        <w:rPr>
          <w:b/>
        </w:rPr>
        <w:t>.201</w:t>
      </w:r>
      <w:r w:rsidR="00E23087" w:rsidRPr="00E23087">
        <w:rPr>
          <w:b/>
        </w:rPr>
        <w:t>7</w:t>
      </w:r>
      <w:r w:rsidRPr="00E23087">
        <w:rPr>
          <w:b/>
        </w:rPr>
        <w:t xml:space="preserve"> р.</w:t>
      </w:r>
      <w:r w:rsidRPr="00E23087">
        <w:rPr>
          <w:b/>
        </w:rPr>
        <w:tab/>
      </w:r>
      <w:r w:rsidRPr="00E23087">
        <w:rPr>
          <w:b/>
        </w:rPr>
        <w:tab/>
      </w:r>
      <w:r w:rsidRPr="00E23087">
        <w:rPr>
          <w:b/>
        </w:rPr>
        <w:tab/>
      </w:r>
      <w:r w:rsidRPr="00E23087">
        <w:rPr>
          <w:b/>
        </w:rPr>
        <w:tab/>
      </w:r>
      <w:r w:rsidRPr="00E23087">
        <w:rPr>
          <w:b/>
        </w:rPr>
        <w:tab/>
      </w:r>
      <w:r w:rsidRPr="00E23087">
        <w:rPr>
          <w:b/>
        </w:rPr>
        <w:tab/>
      </w:r>
      <w:r w:rsidRPr="00E23087">
        <w:rPr>
          <w:b/>
        </w:rPr>
        <w:tab/>
      </w:r>
      <w:r w:rsidRPr="00E23087">
        <w:rPr>
          <w:b/>
        </w:rPr>
        <w:tab/>
      </w:r>
      <w:r w:rsidRPr="00E23087">
        <w:rPr>
          <w:b/>
        </w:rPr>
        <w:tab/>
        <w:t>м.___________</w:t>
      </w:r>
    </w:p>
    <w:p w:rsidR="008635F0" w:rsidRPr="00E23087" w:rsidRDefault="008635F0" w:rsidP="008635F0">
      <w:pPr>
        <w:jc w:val="both"/>
        <w:rPr>
          <w:b/>
        </w:rPr>
      </w:pPr>
    </w:p>
    <w:p w:rsidR="0006253C" w:rsidRDefault="008635F0" w:rsidP="008635F0">
      <w:pPr>
        <w:ind w:firstLine="709"/>
        <w:jc w:val="both"/>
      </w:pPr>
      <w:r w:rsidRPr="00E23087">
        <w:t xml:space="preserve">Присутні члени профкому: Перепелиця Ж.С., Тараненко П.З., Овсійчук Р.С., </w:t>
      </w:r>
    </w:p>
    <w:p w:rsidR="008635F0" w:rsidRPr="00E23087" w:rsidRDefault="008635F0" w:rsidP="008635F0">
      <w:pPr>
        <w:ind w:firstLine="709"/>
        <w:jc w:val="both"/>
      </w:pPr>
      <w:r w:rsidRPr="00E23087">
        <w:t>Васильєв Г.В., Стороняк В.Я., Науменко А.М., Морозюк Г.М.</w:t>
      </w:r>
    </w:p>
    <w:p w:rsidR="008635F0" w:rsidRPr="00E23087" w:rsidRDefault="008635F0" w:rsidP="008635F0">
      <w:pPr>
        <w:ind w:firstLine="709"/>
        <w:jc w:val="both"/>
      </w:pPr>
    </w:p>
    <w:p w:rsidR="008635F0" w:rsidRPr="00E23087" w:rsidRDefault="008635F0" w:rsidP="008635F0">
      <w:pPr>
        <w:ind w:firstLine="709"/>
        <w:jc w:val="both"/>
      </w:pPr>
      <w:r w:rsidRPr="00E23087">
        <w:t>Головує: Петрівний В.С. – голова профкому</w:t>
      </w:r>
    </w:p>
    <w:p w:rsidR="008635F0" w:rsidRPr="00E23087" w:rsidRDefault="008635F0" w:rsidP="008635F0">
      <w:pPr>
        <w:ind w:firstLine="709"/>
        <w:jc w:val="both"/>
      </w:pPr>
    </w:p>
    <w:p w:rsidR="008635F0" w:rsidRPr="00E23087" w:rsidRDefault="008635F0" w:rsidP="008635F0">
      <w:pPr>
        <w:jc w:val="center"/>
      </w:pPr>
      <w:r w:rsidRPr="00E23087">
        <w:t>ПОРЯДОК ДЕННИЙ:</w:t>
      </w:r>
    </w:p>
    <w:p w:rsidR="008635F0" w:rsidRPr="00E23087" w:rsidRDefault="008635F0" w:rsidP="008635F0">
      <w:pPr>
        <w:jc w:val="center"/>
      </w:pPr>
    </w:p>
    <w:p w:rsidR="008635F0" w:rsidRPr="00E23087" w:rsidRDefault="008635F0" w:rsidP="008635F0">
      <w:pPr>
        <w:ind w:firstLine="709"/>
        <w:jc w:val="both"/>
      </w:pPr>
      <w:r w:rsidRPr="00E23087">
        <w:t xml:space="preserve">1. Про порушення законодавства про працю України </w:t>
      </w:r>
      <w:r w:rsidR="00E23087" w:rsidRPr="00E23087">
        <w:t xml:space="preserve"> в  </w:t>
      </w:r>
      <w:r w:rsidRPr="00E23087">
        <w:t>______________________________________________________.</w:t>
      </w:r>
    </w:p>
    <w:p w:rsidR="008635F0" w:rsidRPr="00E23087" w:rsidRDefault="008635F0" w:rsidP="008635F0">
      <w:pPr>
        <w:ind w:firstLine="709"/>
        <w:jc w:val="both"/>
      </w:pPr>
    </w:p>
    <w:p w:rsidR="008635F0" w:rsidRPr="00E23087" w:rsidRDefault="008635F0" w:rsidP="008635F0">
      <w:pPr>
        <w:ind w:firstLine="709"/>
        <w:jc w:val="both"/>
      </w:pPr>
      <w:r w:rsidRPr="00E23087">
        <w:rPr>
          <w:b/>
          <w:sz w:val="20"/>
          <w:szCs w:val="20"/>
        </w:rPr>
        <w:t>СЛУХАЛИ</w:t>
      </w:r>
      <w:r w:rsidRPr="00E23087">
        <w:rPr>
          <w:sz w:val="20"/>
          <w:szCs w:val="20"/>
        </w:rPr>
        <w:t>:</w:t>
      </w:r>
      <w:r w:rsidRPr="00E23087">
        <w:t xml:space="preserve"> Петрівного В.С.</w:t>
      </w:r>
    </w:p>
    <w:p w:rsidR="008635F0" w:rsidRPr="00E23087" w:rsidRDefault="008635F0" w:rsidP="008635F0">
      <w:pPr>
        <w:jc w:val="both"/>
      </w:pPr>
    </w:p>
    <w:p w:rsidR="00E23087" w:rsidRPr="00E23087" w:rsidRDefault="00E23087" w:rsidP="00E23087">
      <w:pPr>
        <w:jc w:val="both"/>
      </w:pPr>
      <w:r w:rsidRPr="00E23087">
        <w:t xml:space="preserve">       В </w:t>
      </w:r>
      <w:r w:rsidR="008635F0" w:rsidRPr="00E23087">
        <w:t xml:space="preserve"> нашому </w:t>
      </w:r>
      <w:r w:rsidRPr="00E23087">
        <w:t xml:space="preserve"> освітньому закладі </w:t>
      </w:r>
      <w:r w:rsidR="008635F0" w:rsidRPr="00E23087">
        <w:t xml:space="preserve"> склалася вкрай складна ситуація з дотриманням трудових прав працівників. </w:t>
      </w:r>
      <w:r w:rsidRPr="00E23087">
        <w:t xml:space="preserve"> Заклад </w:t>
      </w:r>
      <w:r w:rsidR="008635F0" w:rsidRPr="00E23087">
        <w:t xml:space="preserve"> має довготривалу заборгованість із виплати заробітної плати, яку не повертають до цього часу, її сума становить – 1456,2 тис. грн. Не виконуються рішення урядової Комісії з питань погашення заборгованості із заробітної плати, пенсій, стипендій та інших соціальних виплат</w:t>
      </w:r>
      <w:r w:rsidRPr="00E23087">
        <w:t xml:space="preserve">. </w:t>
      </w:r>
    </w:p>
    <w:p w:rsidR="008635F0" w:rsidRPr="00E23087" w:rsidRDefault="00E23087" w:rsidP="00E23087">
      <w:pPr>
        <w:jc w:val="both"/>
      </w:pPr>
      <w:r w:rsidRPr="00E23087">
        <w:t xml:space="preserve">       </w:t>
      </w:r>
      <w:r w:rsidR="008635F0" w:rsidRPr="00E23087">
        <w:t xml:space="preserve">Ряд працівників  підприємства попередили керівництво про те, що вони будуть проводити голодування у зв’язку з невиплатою належної їм  заробітної плати. В цілому не виконано близько 20 судових рішень, прийнятих за поданнями працівників </w:t>
      </w:r>
      <w:r w:rsidRPr="00E23087">
        <w:t xml:space="preserve"> закладу</w:t>
      </w:r>
      <w:r w:rsidR="008635F0" w:rsidRPr="00E23087">
        <w:t>, щодо погашення заборгованої зарплати.</w:t>
      </w:r>
    </w:p>
    <w:p w:rsidR="008635F0" w:rsidRDefault="008635F0" w:rsidP="008635F0">
      <w:pPr>
        <w:ind w:firstLine="709"/>
        <w:jc w:val="both"/>
      </w:pPr>
      <w:r w:rsidRPr="00E23087">
        <w:t xml:space="preserve">Профспілковий комітет звертався по допомогу до місцевих органів влади,  </w:t>
      </w:r>
      <w:r w:rsidR="00E23087" w:rsidRPr="00E23087">
        <w:t xml:space="preserve"> Управління Держслужби</w:t>
      </w:r>
      <w:r w:rsidRPr="00E23087">
        <w:t xml:space="preserve"> праці</w:t>
      </w:r>
      <w:r w:rsidR="00E23087" w:rsidRPr="00E23087">
        <w:t xml:space="preserve"> в Рівненській області </w:t>
      </w:r>
      <w:r w:rsidRPr="00E23087">
        <w:t xml:space="preserve">. За результатами перевірок є деякі зрушення у виплаті заборгованості із заробітної плати, проте вони незначні. Тому я пропоную випробувати ще один шанс і звернутися по допомогу до Уповноваженого з прав людини. Для цього у нас є правові підстави. </w:t>
      </w:r>
    </w:p>
    <w:p w:rsidR="00E23087" w:rsidRPr="00E23087" w:rsidRDefault="00E23087" w:rsidP="008635F0">
      <w:pPr>
        <w:ind w:firstLine="709"/>
        <w:jc w:val="both"/>
      </w:pPr>
    </w:p>
    <w:p w:rsidR="008635F0" w:rsidRPr="00E23087" w:rsidRDefault="008635F0" w:rsidP="008635F0">
      <w:pPr>
        <w:ind w:firstLine="709"/>
        <w:jc w:val="both"/>
        <w:rPr>
          <w:b/>
          <w:sz w:val="20"/>
          <w:szCs w:val="20"/>
        </w:rPr>
      </w:pPr>
      <w:r w:rsidRPr="00E23087">
        <w:rPr>
          <w:b/>
          <w:sz w:val="20"/>
          <w:szCs w:val="20"/>
        </w:rPr>
        <w:t>ПОСТАНОВИЛИ:</w:t>
      </w:r>
    </w:p>
    <w:p w:rsidR="008635F0" w:rsidRPr="00E23087" w:rsidRDefault="008635F0" w:rsidP="008635F0">
      <w:pPr>
        <w:ind w:firstLine="709"/>
        <w:jc w:val="both"/>
      </w:pPr>
    </w:p>
    <w:p w:rsidR="008635F0" w:rsidRPr="00E23087" w:rsidRDefault="008635F0" w:rsidP="008635F0">
      <w:pPr>
        <w:ind w:firstLine="709"/>
        <w:jc w:val="both"/>
      </w:pPr>
      <w:r w:rsidRPr="00E23087">
        <w:t xml:space="preserve">1. Звернутися до Уповноваженого Верховної Ради України з прав людини за сприянням щодо поновлення порушеного конституційного права працівників на своєчасне одержання заробітної плати та погашення її заборгованості. </w:t>
      </w:r>
    </w:p>
    <w:p w:rsidR="008635F0" w:rsidRPr="00E23087" w:rsidRDefault="008635F0" w:rsidP="008635F0">
      <w:pPr>
        <w:ind w:firstLine="709"/>
        <w:jc w:val="both"/>
      </w:pPr>
      <w:r w:rsidRPr="00E23087">
        <w:t>2. Доручити голові профкому Петрівному В.С. підписати звернення.</w:t>
      </w:r>
    </w:p>
    <w:p w:rsidR="008635F0" w:rsidRPr="00E23087" w:rsidRDefault="008635F0" w:rsidP="008635F0">
      <w:pPr>
        <w:ind w:firstLine="709"/>
        <w:jc w:val="both"/>
      </w:pPr>
    </w:p>
    <w:p w:rsidR="008635F0" w:rsidRPr="00E23087" w:rsidRDefault="008635F0" w:rsidP="008635F0">
      <w:pPr>
        <w:ind w:firstLine="709"/>
        <w:jc w:val="both"/>
      </w:pPr>
      <w:r w:rsidRPr="00E23087">
        <w:t>Голосували одноголосно.</w:t>
      </w:r>
    </w:p>
    <w:p w:rsidR="008635F0" w:rsidRPr="00E23087" w:rsidRDefault="008635F0" w:rsidP="008635F0">
      <w:pPr>
        <w:jc w:val="both"/>
      </w:pPr>
    </w:p>
    <w:p w:rsidR="008635F0" w:rsidRPr="00E23087" w:rsidRDefault="008635F0" w:rsidP="008635F0">
      <w:pPr>
        <w:jc w:val="right"/>
        <w:rPr>
          <w:b/>
        </w:rPr>
      </w:pPr>
      <w:r w:rsidRPr="00E23087">
        <w:rPr>
          <w:b/>
        </w:rPr>
        <w:t>Голова профкому</w:t>
      </w:r>
      <w:r w:rsidRPr="00E23087">
        <w:rPr>
          <w:b/>
        </w:rPr>
        <w:tab/>
      </w:r>
      <w:r w:rsidRPr="00E23087">
        <w:rPr>
          <w:b/>
        </w:rPr>
        <w:tab/>
      </w:r>
      <w:r w:rsidRPr="00E23087">
        <w:rPr>
          <w:b/>
        </w:rPr>
        <w:tab/>
      </w:r>
      <w:r w:rsidRPr="00E23087">
        <w:rPr>
          <w:i/>
          <w:iCs/>
        </w:rPr>
        <w:t>підпис</w:t>
      </w:r>
      <w:r w:rsidRPr="00E23087">
        <w:rPr>
          <w:b/>
        </w:rPr>
        <w:tab/>
      </w:r>
      <w:r w:rsidRPr="00E23087">
        <w:rPr>
          <w:b/>
        </w:rPr>
        <w:tab/>
      </w:r>
      <w:r w:rsidRPr="00E23087">
        <w:rPr>
          <w:b/>
        </w:rPr>
        <w:tab/>
        <w:t>С.В.Петрівний</w:t>
      </w:r>
    </w:p>
    <w:p w:rsidR="00202ADE" w:rsidRPr="00E23087" w:rsidRDefault="00202ADE" w:rsidP="00BC3A9E">
      <w:pPr>
        <w:shd w:val="clear" w:color="auto" w:fill="FFFFFF"/>
        <w:spacing w:after="150"/>
        <w:jc w:val="both"/>
        <w:rPr>
          <w:shd w:val="clear" w:color="auto" w:fill="FFFFFF"/>
        </w:rPr>
      </w:pPr>
    </w:p>
    <w:p w:rsidR="00E23087" w:rsidRDefault="00E23087" w:rsidP="00BC3A9E">
      <w:pPr>
        <w:shd w:val="clear" w:color="auto" w:fill="FFFFFF"/>
        <w:spacing w:after="150"/>
        <w:jc w:val="both"/>
        <w:rPr>
          <w:shd w:val="clear" w:color="auto" w:fill="FFFFFF"/>
        </w:rPr>
      </w:pPr>
    </w:p>
    <w:p w:rsidR="00E23087" w:rsidRDefault="00E23087" w:rsidP="00BC3A9E">
      <w:pPr>
        <w:shd w:val="clear" w:color="auto" w:fill="FFFFFF"/>
        <w:spacing w:after="150"/>
        <w:jc w:val="both"/>
        <w:rPr>
          <w:shd w:val="clear" w:color="auto" w:fill="FFFFFF"/>
        </w:rPr>
      </w:pPr>
    </w:p>
    <w:p w:rsidR="00E23087" w:rsidRDefault="00E23087" w:rsidP="00BC3A9E">
      <w:pPr>
        <w:shd w:val="clear" w:color="auto" w:fill="FFFFFF"/>
        <w:spacing w:after="150"/>
        <w:jc w:val="both"/>
        <w:rPr>
          <w:shd w:val="clear" w:color="auto" w:fill="FFFFFF"/>
        </w:rPr>
      </w:pPr>
    </w:p>
    <w:p w:rsidR="00E23087" w:rsidRPr="00E23087" w:rsidRDefault="00E23087" w:rsidP="00BC3A9E">
      <w:pPr>
        <w:shd w:val="clear" w:color="auto" w:fill="FFFFFF"/>
        <w:spacing w:after="150"/>
        <w:jc w:val="both"/>
        <w:rPr>
          <w:shd w:val="clear" w:color="auto" w:fill="FFFFFF"/>
        </w:rPr>
      </w:pPr>
    </w:p>
    <w:p w:rsidR="00202ADE" w:rsidRDefault="00202ADE" w:rsidP="00202ADE">
      <w:pPr>
        <w:jc w:val="right"/>
        <w:rPr>
          <w:b/>
        </w:rPr>
      </w:pPr>
      <w:r w:rsidRPr="00202ADE">
        <w:rPr>
          <w:b/>
        </w:rPr>
        <w:lastRenderedPageBreak/>
        <w:t>Зразок звернення</w:t>
      </w:r>
      <w:r w:rsidR="00775E9A">
        <w:rPr>
          <w:b/>
          <w:noProof/>
        </w:rPr>
        <w:pict>
          <v:shape id="Поле 22" o:spid="_x0000_s1028" type="#_x0000_t202" style="position:absolute;left:0;text-align:left;margin-left:35.9pt;margin-top:68.6pt;width:183.85pt;height:36.2pt;z-index:251662336;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" strokecolor="white" strokeweight=".5pt">
            <v:textbox inset="7.45pt,3.85pt,7.45pt,3.85pt">
              <w:txbxContent>
                <w:p w:rsidR="00202ADE" w:rsidRDefault="00202ADE" w:rsidP="00202ADE">
                  <w:pPr>
                    <w:rPr>
                      <w:b/>
                      <w:i/>
                      <w:sz w:val="22"/>
                      <w:szCs w:val="22"/>
                    </w:rPr>
                  </w:pPr>
                  <w:r>
                    <w:rPr>
                      <w:b/>
                      <w:i/>
                      <w:sz w:val="22"/>
                      <w:szCs w:val="22"/>
                    </w:rPr>
                    <w:t>Про порушення прав громадян на виплату винагороди за працю</w:t>
                  </w:r>
                </w:p>
                <w:p w:rsidR="00202ADE" w:rsidRDefault="00202ADE" w:rsidP="00202ADE"/>
              </w:txbxContent>
            </v:textbox>
            <w10:wrap type="topAndBottom"/>
          </v:shape>
        </w:pict>
      </w:r>
      <w:r w:rsidR="00775E9A">
        <w:rPr>
          <w:b/>
          <w:noProof/>
        </w:rPr>
        <w:pict>
          <v:shape id="Поле 21" o:spid="_x0000_s1029" type="#_x0000_t202" style="position:absolute;left:0;text-align:left;margin-left:251.5pt;margin-top:23.2pt;width:224.9pt;height:62.9pt;z-index:25166336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" strokecolor="white" strokeweight=".5pt">
            <v:textbox inset="7.45pt,3.85pt,7.45pt,3.85pt">
              <w:txbxContent>
                <w:p w:rsidR="00202ADE" w:rsidRPr="00E23087" w:rsidRDefault="00202ADE" w:rsidP="00202ADE">
                  <w:pPr>
                    <w:rPr>
                      <w:b/>
                      <w:bCs/>
                    </w:rPr>
                  </w:pPr>
                  <w:r w:rsidRPr="00E23087">
                    <w:rPr>
                      <w:b/>
                    </w:rPr>
                    <w:t>Уповноваженому</w:t>
                  </w:r>
                  <w:r w:rsidRPr="00E23087">
                    <w:rPr>
                      <w:b/>
                      <w:bCs/>
                    </w:rPr>
                    <w:t xml:space="preserve"> Верховної Ради України з прав людини</w:t>
                  </w:r>
                </w:p>
                <w:p w:rsidR="00202ADE" w:rsidRPr="00E23087" w:rsidRDefault="00202ADE" w:rsidP="00202ADE">
                  <w:pPr>
                    <w:rPr>
                      <w:b/>
                      <w:bCs/>
                    </w:rPr>
                  </w:pPr>
                  <w:r w:rsidRPr="00E23087">
                    <w:rPr>
                      <w:b/>
                      <w:bCs/>
                    </w:rPr>
                    <w:t xml:space="preserve"> Лу</w:t>
                  </w:r>
                  <w:r w:rsidR="00E23087">
                    <w:rPr>
                      <w:b/>
                      <w:bCs/>
                    </w:rPr>
                    <w:t>т</w:t>
                  </w:r>
                  <w:r w:rsidRPr="00E23087">
                    <w:rPr>
                      <w:b/>
                      <w:bCs/>
                    </w:rPr>
                    <w:t>ковській В.В.</w:t>
                  </w:r>
                </w:p>
              </w:txbxContent>
            </v:textbox>
            <w10:wrap type="topAndBottom"/>
          </v:shape>
        </w:pict>
      </w:r>
      <w:r w:rsidRPr="00202ADE">
        <w:rPr>
          <w:b/>
        </w:rPr>
        <w:t xml:space="preserve"> </w:t>
      </w:r>
    </w:p>
    <w:p w:rsidR="00202ADE" w:rsidRPr="00202ADE" w:rsidRDefault="00202ADE" w:rsidP="00202ADE">
      <w:pPr>
        <w:jc w:val="right"/>
        <w:rPr>
          <w:b/>
        </w:rPr>
      </w:pPr>
    </w:p>
    <w:p w:rsidR="00202ADE" w:rsidRDefault="00202ADE" w:rsidP="00202ADE">
      <w:pPr>
        <w:jc w:val="center"/>
        <w:rPr>
          <w:b/>
          <w:sz w:val="28"/>
          <w:szCs w:val="28"/>
        </w:rPr>
      </w:pPr>
    </w:p>
    <w:p w:rsidR="00202ADE" w:rsidRDefault="00202ADE" w:rsidP="00202ADE">
      <w:pPr>
        <w:jc w:val="center"/>
        <w:rPr>
          <w:b/>
          <w:sz w:val="28"/>
          <w:szCs w:val="28"/>
        </w:rPr>
      </w:pPr>
      <w:r>
        <w:rPr>
          <w:b/>
          <w:sz w:val="28"/>
          <w:szCs w:val="28"/>
        </w:rPr>
        <w:t>Шановна  Валеріє Володимирівно!</w:t>
      </w:r>
    </w:p>
    <w:p w:rsidR="00202ADE" w:rsidRDefault="00202ADE" w:rsidP="00202ADE">
      <w:pPr>
        <w:jc w:val="center"/>
        <w:rPr>
          <w:sz w:val="28"/>
          <w:szCs w:val="28"/>
        </w:rPr>
      </w:pPr>
    </w:p>
    <w:p w:rsidR="00202ADE" w:rsidRPr="00202ADE" w:rsidRDefault="00202ADE" w:rsidP="00202ADE">
      <w:pPr>
        <w:ind w:firstLine="709"/>
        <w:jc w:val="both"/>
      </w:pPr>
      <w:r w:rsidRPr="00202ADE">
        <w:t>Представляючи інтереси членів профспілок відповідно до Закону України «Про професійні спілки, їх права та гарантії діяльності» та Статуту Профспілки</w:t>
      </w:r>
      <w:r>
        <w:t xml:space="preserve"> працівників освіти і науки України</w:t>
      </w:r>
      <w:r w:rsidRPr="00202ADE">
        <w:t xml:space="preserve"> , звертаємося до Вас із проханням термінового та безпосереднього втручання у ситуацію, яка склалася </w:t>
      </w:r>
      <w:r>
        <w:t xml:space="preserve">в __________________________ </w:t>
      </w:r>
      <w:r w:rsidRPr="00202ADE">
        <w:t xml:space="preserve"> у зв’язку з порушенням  конституційного права працівників на своєчасне отримання винагороди за працю.</w:t>
      </w:r>
    </w:p>
    <w:p w:rsidR="00202ADE" w:rsidRPr="00202ADE" w:rsidRDefault="00202ADE" w:rsidP="00202ADE">
      <w:pPr>
        <w:ind w:firstLine="709"/>
        <w:jc w:val="both"/>
      </w:pPr>
      <w:r w:rsidRPr="00202ADE">
        <w:t>Наш</w:t>
      </w:r>
      <w:r>
        <w:t xml:space="preserve">      освітній заклад </w:t>
      </w:r>
      <w:r w:rsidRPr="00202ADE">
        <w:t xml:space="preserve"> має довготривалу заборгованість із виплати заробітної плати, яку не повертають до цього часу, її сума становить – 1456,2 тис.грн. </w:t>
      </w:r>
    </w:p>
    <w:p w:rsidR="008635F0" w:rsidRDefault="00202ADE" w:rsidP="00202ADE">
      <w:pPr>
        <w:ind w:firstLine="709"/>
        <w:jc w:val="both"/>
      </w:pPr>
      <w:r w:rsidRPr="00202ADE">
        <w:t>Не виконуються рішення урядової Комісії з питань погашення заборгованості із заробітної плати, пенсій, стипендій та інших соціальних виплат</w:t>
      </w:r>
      <w:r w:rsidR="008635F0">
        <w:t>.</w:t>
      </w:r>
    </w:p>
    <w:p w:rsidR="00202ADE" w:rsidRPr="00202ADE" w:rsidRDefault="00202ADE" w:rsidP="00202ADE">
      <w:pPr>
        <w:ind w:firstLine="709"/>
        <w:jc w:val="both"/>
      </w:pPr>
      <w:r w:rsidRPr="00202ADE">
        <w:t xml:space="preserve">Ряд працівників підприємства попередили керівництво про те, що вони будуть проводити голодування у зв’язку з невиплатою належної їм заробітної плати. В цілому не виконано </w:t>
      </w:r>
      <w:r w:rsidRPr="00202ADE">
        <w:rPr>
          <w:color w:val="000000"/>
        </w:rPr>
        <w:t>близько</w:t>
      </w:r>
      <w:r w:rsidRPr="00202ADE">
        <w:t xml:space="preserve"> 20 судових рішень, прийнятих за поданнями працівників </w:t>
      </w:r>
      <w:r w:rsidR="008635F0">
        <w:t xml:space="preserve"> закладу </w:t>
      </w:r>
      <w:r w:rsidRPr="00202ADE">
        <w:t>, щодо погашення заборгованої зарплати.</w:t>
      </w:r>
    </w:p>
    <w:p w:rsidR="00202ADE" w:rsidRPr="00202ADE" w:rsidRDefault="00202ADE" w:rsidP="00202ADE">
      <w:pPr>
        <w:ind w:firstLine="709"/>
        <w:jc w:val="both"/>
      </w:pPr>
      <w:r w:rsidRPr="00202ADE">
        <w:t>Не вживають відповідних заходів для поновлення порушеного права громадян органи виконавчої влади, хоча це є обов’язком Кабінету Міністрів України згідно з п. 2 ст.116 та місцевих державних адміністрацій згідно з п. 2 ст.119 Конституції України.</w:t>
      </w:r>
    </w:p>
    <w:p w:rsidR="00202ADE" w:rsidRPr="00202ADE" w:rsidRDefault="00202ADE" w:rsidP="00202ADE">
      <w:pPr>
        <w:ind w:firstLine="709"/>
        <w:jc w:val="both"/>
      </w:pPr>
      <w:r w:rsidRPr="00202ADE">
        <w:t xml:space="preserve">Зважаючи на викладене, первинна профспілкова організація  __________ звертається до Вас, шановна </w:t>
      </w:r>
      <w:r w:rsidR="00924EAF">
        <w:t>Валеріє Володимирівно</w:t>
      </w:r>
      <w:r w:rsidRPr="00202ADE">
        <w:t>, терміново вжити актів реагування Уповноваженого з прав людини щодо поновлення порушених конституційних прав працівників нашого</w:t>
      </w:r>
      <w:r w:rsidR="00E23087">
        <w:t xml:space="preserve"> закладу</w:t>
      </w:r>
      <w:r w:rsidR="00924EAF">
        <w:t xml:space="preserve"> </w:t>
      </w:r>
      <w:r w:rsidRPr="00202ADE">
        <w:t>на своєчасне отримання винагороди за працю.</w:t>
      </w:r>
    </w:p>
    <w:p w:rsidR="00202ADE" w:rsidRPr="00202ADE" w:rsidRDefault="00202ADE" w:rsidP="00202ADE">
      <w:pPr>
        <w:ind w:firstLine="709"/>
        <w:jc w:val="both"/>
      </w:pPr>
    </w:p>
    <w:p w:rsidR="00202ADE" w:rsidRPr="00202ADE" w:rsidRDefault="00202ADE" w:rsidP="00202ADE">
      <w:pPr>
        <w:ind w:firstLine="709"/>
        <w:jc w:val="both"/>
        <w:rPr>
          <w:b/>
          <w:bCs/>
        </w:rPr>
      </w:pPr>
      <w:r w:rsidRPr="00202ADE">
        <w:rPr>
          <w:b/>
          <w:bCs/>
        </w:rPr>
        <w:t xml:space="preserve">Додатки: </w:t>
      </w:r>
    </w:p>
    <w:p w:rsidR="00202ADE" w:rsidRPr="00202ADE" w:rsidRDefault="00202ADE" w:rsidP="00202ADE">
      <w:pPr>
        <w:ind w:firstLine="709"/>
        <w:jc w:val="both"/>
      </w:pPr>
      <w:r w:rsidRPr="00202ADE">
        <w:t xml:space="preserve">1. Копії </w:t>
      </w:r>
      <w:r w:rsidRPr="00202ADE">
        <w:rPr>
          <w:color w:val="000000"/>
        </w:rPr>
        <w:t>заяв</w:t>
      </w:r>
      <w:r w:rsidRPr="00202ADE">
        <w:t xml:space="preserve"> працівників про початок голодування.</w:t>
      </w:r>
    </w:p>
    <w:p w:rsidR="00202ADE" w:rsidRPr="00202ADE" w:rsidRDefault="00202ADE" w:rsidP="00202ADE">
      <w:pPr>
        <w:ind w:firstLine="709"/>
        <w:jc w:val="both"/>
      </w:pPr>
      <w:r w:rsidRPr="00202ADE">
        <w:t xml:space="preserve">2. Протокол засідання Комісії з питань погашення заборгованості із заробітної плати, пенсій, стипендій та інших соціальних виплат </w:t>
      </w:r>
    </w:p>
    <w:p w:rsidR="00202ADE" w:rsidRDefault="00202ADE" w:rsidP="00202ADE">
      <w:pPr>
        <w:jc w:val="both"/>
        <w:rPr>
          <w:sz w:val="28"/>
          <w:szCs w:val="28"/>
        </w:rPr>
      </w:pPr>
    </w:p>
    <w:p w:rsidR="00202ADE" w:rsidRPr="008635F0" w:rsidRDefault="00202ADE" w:rsidP="00202ADE">
      <w:pPr>
        <w:ind w:firstLine="709"/>
        <w:jc w:val="both"/>
        <w:rPr>
          <w:b/>
        </w:rPr>
      </w:pPr>
      <w:r w:rsidRPr="008635F0">
        <w:rPr>
          <w:b/>
        </w:rPr>
        <w:t>З повагою</w:t>
      </w:r>
    </w:p>
    <w:p w:rsidR="00202ADE" w:rsidRPr="008635F0" w:rsidRDefault="00202ADE" w:rsidP="00202ADE">
      <w:pPr>
        <w:jc w:val="both"/>
        <w:rPr>
          <w:b/>
        </w:rPr>
      </w:pPr>
    </w:p>
    <w:p w:rsidR="00202ADE" w:rsidRPr="008635F0" w:rsidRDefault="00202ADE" w:rsidP="00202ADE">
      <w:pPr>
        <w:ind w:firstLine="709"/>
        <w:jc w:val="both"/>
        <w:rPr>
          <w:b/>
        </w:rPr>
      </w:pPr>
      <w:r w:rsidRPr="008635F0">
        <w:rPr>
          <w:b/>
        </w:rPr>
        <w:t>Голова первинної профспілкової</w:t>
      </w:r>
    </w:p>
    <w:p w:rsidR="00202ADE" w:rsidRPr="008635F0" w:rsidRDefault="00202ADE" w:rsidP="00202ADE">
      <w:pPr>
        <w:ind w:firstLine="709"/>
        <w:jc w:val="right"/>
        <w:rPr>
          <w:b/>
        </w:rPr>
      </w:pPr>
      <w:r w:rsidRPr="008635F0">
        <w:rPr>
          <w:b/>
        </w:rPr>
        <w:t xml:space="preserve">організації </w:t>
      </w:r>
      <w:r w:rsidRPr="008635F0">
        <w:rPr>
          <w:b/>
        </w:rPr>
        <w:tab/>
      </w:r>
      <w:r w:rsidRPr="008635F0">
        <w:rPr>
          <w:b/>
        </w:rPr>
        <w:tab/>
      </w:r>
      <w:r w:rsidRPr="008635F0">
        <w:rPr>
          <w:b/>
        </w:rPr>
        <w:tab/>
      </w:r>
      <w:r w:rsidRPr="008635F0">
        <w:rPr>
          <w:b/>
        </w:rPr>
        <w:tab/>
      </w:r>
      <w:r w:rsidRPr="008635F0">
        <w:rPr>
          <w:i/>
          <w:iCs/>
        </w:rPr>
        <w:t xml:space="preserve">підпис </w:t>
      </w:r>
      <w:r w:rsidRPr="008635F0">
        <w:rPr>
          <w:b/>
        </w:rPr>
        <w:tab/>
      </w:r>
      <w:r w:rsidRPr="008635F0">
        <w:rPr>
          <w:b/>
        </w:rPr>
        <w:tab/>
        <w:t>С.В.Петрівний</w:t>
      </w:r>
    </w:p>
    <w:p w:rsidR="00202ADE" w:rsidRDefault="00202ADE" w:rsidP="00202ADE">
      <w:pPr>
        <w:ind w:firstLine="709"/>
        <w:jc w:val="right"/>
        <w:rPr>
          <w:b/>
          <w:sz w:val="28"/>
          <w:szCs w:val="28"/>
        </w:rPr>
      </w:pPr>
    </w:p>
    <w:p w:rsidR="00264F9E" w:rsidRDefault="00264F9E" w:rsidP="00BC3A9E">
      <w:pPr>
        <w:shd w:val="clear" w:color="auto" w:fill="FFFFFF"/>
        <w:spacing w:after="150"/>
        <w:jc w:val="both"/>
        <w:rPr>
          <w:shd w:val="clear" w:color="auto" w:fill="FFFFFF"/>
        </w:rPr>
      </w:pPr>
    </w:p>
    <w:p w:rsidR="008635F0" w:rsidRDefault="008635F0" w:rsidP="00BC3A9E">
      <w:pPr>
        <w:shd w:val="clear" w:color="auto" w:fill="FFFFFF"/>
        <w:spacing w:after="150"/>
        <w:jc w:val="both"/>
        <w:rPr>
          <w:shd w:val="clear" w:color="auto" w:fill="FFFFFF"/>
        </w:rPr>
      </w:pPr>
    </w:p>
    <w:p w:rsidR="008635F0" w:rsidRDefault="008635F0"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E96578" w:rsidRDefault="00A40325" w:rsidP="00E363B0">
      <w:pPr>
        <w:jc w:val="center"/>
        <w:rPr>
          <w:b/>
          <w:bCs/>
        </w:rPr>
      </w:pPr>
      <w:r>
        <w:rPr>
          <w:b/>
          <w:bCs/>
          <w:sz w:val="28"/>
        </w:rPr>
        <w:lastRenderedPageBreak/>
        <w:t xml:space="preserve">                                                                                     </w:t>
      </w:r>
      <w:r w:rsidRPr="00A40325">
        <w:rPr>
          <w:b/>
          <w:bCs/>
        </w:rPr>
        <w:t xml:space="preserve"> </w:t>
      </w:r>
    </w:p>
    <w:p w:rsidR="00E363B0" w:rsidRPr="00E363B0" w:rsidRDefault="00E363B0" w:rsidP="00E363B0">
      <w:pPr>
        <w:jc w:val="center"/>
        <w:rPr>
          <w:b/>
          <w:bCs/>
        </w:rPr>
      </w:pPr>
      <w:r w:rsidRPr="00E363B0">
        <w:rPr>
          <w:b/>
          <w:bCs/>
        </w:rPr>
        <w:t xml:space="preserve">                                                                                               Зразок</w:t>
      </w:r>
      <w:r w:rsidR="00A42C66">
        <w:rPr>
          <w:b/>
          <w:bCs/>
        </w:rPr>
        <w:t xml:space="preserve"> заяви про звернення до суду</w:t>
      </w:r>
    </w:p>
    <w:p w:rsidR="00440D32" w:rsidRDefault="00E96578" w:rsidP="00E96578">
      <w:pPr>
        <w:jc w:val="right"/>
        <w:rPr>
          <w:b/>
        </w:rPr>
      </w:pPr>
      <w:r>
        <w:rPr>
          <w:b/>
        </w:rPr>
        <w:t xml:space="preserve">                                                                                   </w:t>
      </w:r>
    </w:p>
    <w:p w:rsidR="00A42C66" w:rsidRDefault="00A42C66" w:rsidP="00E96578">
      <w:pPr>
        <w:jc w:val="right"/>
        <w:rPr>
          <w:b/>
        </w:rPr>
      </w:pPr>
    </w:p>
    <w:p w:rsidR="00E96578" w:rsidRDefault="00E96578" w:rsidP="00E96578">
      <w:pPr>
        <w:jc w:val="right"/>
        <w:rPr>
          <w:b/>
        </w:rPr>
      </w:pPr>
      <w:r>
        <w:rPr>
          <w:b/>
        </w:rPr>
        <w:t xml:space="preserve">    Місцевий суд_______________________ </w:t>
      </w:r>
      <w:r>
        <w:rPr>
          <w:b/>
        </w:rPr>
        <w:br/>
      </w:r>
      <w:r>
        <w:rPr>
          <w:b/>
        </w:rPr>
        <w:tab/>
      </w:r>
      <w:r>
        <w:rPr>
          <w:b/>
        </w:rPr>
        <w:tab/>
      </w:r>
      <w:r>
        <w:rPr>
          <w:b/>
        </w:rPr>
        <w:tab/>
      </w:r>
      <w:r>
        <w:rPr>
          <w:b/>
        </w:rPr>
        <w:tab/>
      </w:r>
      <w:r>
        <w:rPr>
          <w:b/>
        </w:rPr>
        <w:tab/>
        <w:t>___________________________________</w:t>
      </w:r>
    </w:p>
    <w:p w:rsidR="00E96578" w:rsidRDefault="00E96578" w:rsidP="00E96578">
      <w:pPr>
        <w:jc w:val="right"/>
        <w:rPr>
          <w:b/>
        </w:rPr>
      </w:pPr>
      <w:r>
        <w:rPr>
          <w:b/>
        </w:rPr>
        <w:tab/>
      </w:r>
      <w:r>
        <w:rPr>
          <w:b/>
        </w:rPr>
        <w:tab/>
      </w:r>
      <w:r>
        <w:rPr>
          <w:b/>
        </w:rPr>
        <w:tab/>
        <w:t>ПОЗИВАЧ: _________________________________</w:t>
      </w:r>
      <w:r>
        <w:rPr>
          <w:b/>
        </w:rPr>
        <w:br/>
      </w:r>
      <w:r>
        <w:rPr>
          <w:b/>
        </w:rPr>
        <w:tab/>
      </w:r>
      <w:r>
        <w:rPr>
          <w:b/>
        </w:rPr>
        <w:tab/>
      </w:r>
      <w:r>
        <w:rPr>
          <w:b/>
        </w:rPr>
        <w:tab/>
      </w:r>
      <w:r>
        <w:rPr>
          <w:b/>
        </w:rPr>
        <w:tab/>
      </w:r>
      <w:r>
        <w:rPr>
          <w:b/>
        </w:rPr>
        <w:tab/>
      </w:r>
      <w:r>
        <w:rPr>
          <w:b/>
        </w:rPr>
        <w:tab/>
      </w:r>
      <w:r>
        <w:rPr>
          <w:b/>
        </w:rPr>
        <w:tab/>
      </w:r>
      <w:r>
        <w:rPr>
          <w:b/>
        </w:rPr>
        <w:tab/>
        <w:t>_________________________________</w:t>
      </w:r>
      <w:r>
        <w:rPr>
          <w:b/>
        </w:rPr>
        <w:br/>
      </w:r>
      <w:r>
        <w:rPr>
          <w:b/>
        </w:rPr>
        <w:tab/>
      </w:r>
      <w:r>
        <w:rPr>
          <w:b/>
        </w:rPr>
        <w:tab/>
      </w:r>
      <w:r>
        <w:rPr>
          <w:b/>
        </w:rPr>
        <w:tab/>
      </w:r>
      <w:r>
        <w:rPr>
          <w:b/>
        </w:rPr>
        <w:tab/>
      </w:r>
      <w:r>
        <w:rPr>
          <w:b/>
        </w:rPr>
        <w:tab/>
      </w:r>
      <w:r>
        <w:rPr>
          <w:b/>
        </w:rPr>
        <w:tab/>
      </w:r>
      <w:r>
        <w:rPr>
          <w:b/>
        </w:rPr>
        <w:tab/>
      </w:r>
      <w:r>
        <w:rPr>
          <w:b/>
        </w:rPr>
        <w:tab/>
        <w:t>_________________________________</w:t>
      </w:r>
      <w:r>
        <w:rPr>
          <w:b/>
        </w:rPr>
        <w:br/>
      </w:r>
      <w:r>
        <w:rPr>
          <w:b/>
        </w:rPr>
        <w:tab/>
      </w:r>
      <w:r>
        <w:rPr>
          <w:b/>
        </w:rPr>
        <w:tab/>
      </w:r>
      <w:r>
        <w:rPr>
          <w:b/>
        </w:rPr>
        <w:tab/>
      </w:r>
      <w:r>
        <w:rPr>
          <w:b/>
        </w:rPr>
        <w:tab/>
      </w:r>
      <w:r>
        <w:rPr>
          <w:b/>
        </w:rPr>
        <w:tab/>
      </w:r>
      <w:r>
        <w:rPr>
          <w:b/>
        </w:rPr>
        <w:tab/>
      </w:r>
      <w:r>
        <w:rPr>
          <w:b/>
        </w:rPr>
        <w:tab/>
      </w:r>
      <w:r>
        <w:rPr>
          <w:b/>
        </w:rPr>
        <w:tab/>
        <w:t>________________________________</w:t>
      </w:r>
    </w:p>
    <w:p w:rsidR="00E96578" w:rsidRDefault="00E96578" w:rsidP="00E96578">
      <w:pPr>
        <w:jc w:val="right"/>
        <w:rPr>
          <w:b/>
        </w:rPr>
      </w:pPr>
    </w:p>
    <w:p w:rsidR="00A42C66" w:rsidRDefault="00E96578" w:rsidP="00E96578">
      <w:pPr>
        <w:jc w:val="right"/>
        <w:rPr>
          <w:b/>
        </w:rPr>
      </w:pPr>
      <w:r>
        <w:rPr>
          <w:b/>
        </w:rPr>
        <w:tab/>
      </w:r>
      <w:r>
        <w:rPr>
          <w:b/>
        </w:rPr>
        <w:tab/>
      </w:r>
      <w:r>
        <w:rPr>
          <w:b/>
        </w:rPr>
        <w:tab/>
      </w:r>
      <w:r w:rsidR="00A42C66">
        <w:rPr>
          <w:b/>
        </w:rPr>
        <w:t xml:space="preserve">       </w:t>
      </w:r>
    </w:p>
    <w:p w:rsidR="00E96578" w:rsidRDefault="00A42C66" w:rsidP="00E96578">
      <w:pPr>
        <w:jc w:val="right"/>
        <w:rPr>
          <w:b/>
        </w:rPr>
      </w:pPr>
      <w:r>
        <w:rPr>
          <w:b/>
        </w:rPr>
        <w:t xml:space="preserve">  </w:t>
      </w:r>
      <w:r w:rsidR="00E96578">
        <w:rPr>
          <w:b/>
        </w:rPr>
        <w:t>ВІДПОВІДАЧ:</w:t>
      </w:r>
      <w:r w:rsidR="00E96578">
        <w:rPr>
          <w:b/>
        </w:rPr>
        <w:tab/>
      </w:r>
      <w:r w:rsidR="00E96578">
        <w:rPr>
          <w:b/>
        </w:rPr>
        <w:tab/>
        <w:t>__________________________________</w:t>
      </w:r>
      <w:r w:rsidR="00E96578">
        <w:rPr>
          <w:b/>
        </w:rPr>
        <w:br/>
      </w:r>
      <w:r w:rsidR="00E96578">
        <w:rPr>
          <w:b/>
        </w:rPr>
        <w:tab/>
      </w:r>
      <w:r w:rsidR="00E96578">
        <w:rPr>
          <w:b/>
        </w:rPr>
        <w:tab/>
      </w:r>
      <w:r w:rsidR="00E96578">
        <w:rPr>
          <w:b/>
        </w:rPr>
        <w:tab/>
      </w:r>
      <w:r w:rsidR="00E96578">
        <w:rPr>
          <w:b/>
        </w:rPr>
        <w:tab/>
      </w:r>
      <w:r w:rsidR="00E96578">
        <w:rPr>
          <w:b/>
        </w:rPr>
        <w:tab/>
      </w:r>
      <w:r w:rsidR="00E96578">
        <w:rPr>
          <w:b/>
        </w:rPr>
        <w:tab/>
      </w:r>
      <w:r w:rsidR="00E96578">
        <w:rPr>
          <w:b/>
        </w:rPr>
        <w:tab/>
        <w:t>__________________________________</w:t>
      </w:r>
      <w:r w:rsidR="00E96578">
        <w:rPr>
          <w:b/>
        </w:rPr>
        <w:br/>
      </w:r>
      <w:r w:rsidR="00E96578">
        <w:rPr>
          <w:b/>
        </w:rPr>
        <w:tab/>
      </w:r>
      <w:r w:rsidR="00E96578">
        <w:rPr>
          <w:b/>
        </w:rPr>
        <w:tab/>
      </w:r>
      <w:r w:rsidR="00E96578">
        <w:rPr>
          <w:b/>
        </w:rPr>
        <w:tab/>
      </w:r>
      <w:r w:rsidR="00E96578">
        <w:rPr>
          <w:b/>
        </w:rPr>
        <w:tab/>
      </w:r>
      <w:r w:rsidR="00E96578">
        <w:rPr>
          <w:b/>
        </w:rPr>
        <w:tab/>
      </w:r>
      <w:r w:rsidR="00E363B0">
        <w:rPr>
          <w:b/>
        </w:rPr>
        <w:t xml:space="preserve">        Ціна позову</w:t>
      </w:r>
      <w:r w:rsidR="00E96578">
        <w:rPr>
          <w:b/>
        </w:rPr>
        <w:t>________________________________</w:t>
      </w:r>
    </w:p>
    <w:p w:rsidR="00E96578" w:rsidRDefault="00E96578" w:rsidP="00E363B0">
      <w:pPr>
        <w:rPr>
          <w:b/>
          <w:bCs/>
          <w:sz w:val="28"/>
        </w:rPr>
      </w:pPr>
    </w:p>
    <w:p w:rsidR="00A40325" w:rsidRDefault="00A40325" w:rsidP="00A40325">
      <w:pPr>
        <w:jc w:val="center"/>
        <w:rPr>
          <w:b/>
          <w:bCs/>
          <w:sz w:val="28"/>
        </w:rPr>
      </w:pPr>
      <w:r>
        <w:rPr>
          <w:b/>
          <w:bCs/>
          <w:sz w:val="28"/>
        </w:rPr>
        <w:t>Заява</w:t>
      </w:r>
    </w:p>
    <w:p w:rsidR="00A40325" w:rsidRDefault="00A40325" w:rsidP="00A40325">
      <w:pPr>
        <w:jc w:val="center"/>
        <w:rPr>
          <w:b/>
          <w:bCs/>
          <w:sz w:val="28"/>
        </w:rPr>
      </w:pPr>
      <w:r>
        <w:rPr>
          <w:b/>
          <w:bCs/>
          <w:sz w:val="28"/>
        </w:rPr>
        <w:t xml:space="preserve">про видачу судового наказу про стягнення нарахованої, </w:t>
      </w:r>
    </w:p>
    <w:p w:rsidR="00A40325" w:rsidRDefault="00A40325" w:rsidP="00A40325">
      <w:pPr>
        <w:jc w:val="center"/>
        <w:rPr>
          <w:b/>
          <w:bCs/>
          <w:sz w:val="28"/>
        </w:rPr>
      </w:pPr>
      <w:r>
        <w:rPr>
          <w:b/>
          <w:bCs/>
          <w:sz w:val="28"/>
        </w:rPr>
        <w:t>але не виплаченої заробітної плати</w:t>
      </w:r>
    </w:p>
    <w:p w:rsidR="00A40325" w:rsidRDefault="00A40325" w:rsidP="00A40325"/>
    <w:p w:rsidR="00A40325" w:rsidRDefault="00A40325" w:rsidP="00A40325"/>
    <w:p w:rsidR="00A40325" w:rsidRDefault="00A40325" w:rsidP="00A40325">
      <w:pPr>
        <w:jc w:val="both"/>
      </w:pPr>
      <w:r>
        <w:tab/>
        <w:t xml:space="preserve">___________ року мене прийняли на роботу ____________________________________ м. ______________. </w:t>
      </w:r>
    </w:p>
    <w:p w:rsidR="00A40325" w:rsidRDefault="00A40325" w:rsidP="00A40325">
      <w:pPr>
        <w:ind w:firstLine="708"/>
        <w:jc w:val="both"/>
      </w:pPr>
      <w:r>
        <w:t>Починаючи з_____________ року заробітну плату мені стали  виплачували нерегулярно. Внаслідок цього на ________________ року за відповідачем утворилася заборгованість в сумі________гр., яку виплатити мені відмовилися, у зв’язку з відсутністю грошових коштів.</w:t>
      </w:r>
    </w:p>
    <w:p w:rsidR="00A40325" w:rsidRDefault="00A40325" w:rsidP="00A40325">
      <w:pPr>
        <w:ind w:firstLine="708"/>
        <w:jc w:val="both"/>
      </w:pPr>
      <w:r>
        <w:t>Вважаю дії відповідача незаконними, оскільки у відповідності з ч. 1 ст. 115 КЗпП України заробітна плата виплачується працівникам регулярно в робочі дні у строки, встановлені колективним договором, але не рідше двох разів на місяць, через проміжок часу, що не перевищує шістнадцяти календарних днів.</w:t>
      </w:r>
    </w:p>
    <w:p w:rsidR="00A40325" w:rsidRDefault="00A40325" w:rsidP="00A40325">
      <w:pPr>
        <w:ind w:firstLine="708"/>
        <w:jc w:val="both"/>
      </w:pPr>
      <w:r>
        <w:t>Згідно  п. 1 ч. 1 ст. 5 Закону України «Про судовий збір» позивачі у справах про стягнення заборгованості із заробітної плати від сплати судового збору звільняються</w:t>
      </w:r>
    </w:p>
    <w:p w:rsidR="00A40325" w:rsidRDefault="00A40325" w:rsidP="00A40325">
      <w:pPr>
        <w:ind w:firstLine="708"/>
        <w:jc w:val="both"/>
      </w:pPr>
      <w:r>
        <w:t xml:space="preserve">На підставі викладеного й у відповідності із ст. 94, ч. 1 ст. 115 КЗпП України, керуючись </w:t>
      </w:r>
      <w:r w:rsidR="00E363B0">
        <w:t>ст. 4,  п 1. ч. 1 ст</w:t>
      </w:r>
      <w:r w:rsidR="00440D32">
        <w:t>.</w:t>
      </w:r>
      <w:r w:rsidR="00E363B0">
        <w:t xml:space="preserve"> 161 ЦПК України  </w:t>
      </w:r>
    </w:p>
    <w:p w:rsidR="00A40325" w:rsidRDefault="00A40325" w:rsidP="00A40325">
      <w:pPr>
        <w:jc w:val="center"/>
        <w:rPr>
          <w:b/>
          <w:bCs/>
        </w:rPr>
      </w:pPr>
      <w:r>
        <w:rPr>
          <w:b/>
          <w:bCs/>
        </w:rPr>
        <w:t>ПРОШУ:</w:t>
      </w:r>
    </w:p>
    <w:p w:rsidR="00A40325" w:rsidRDefault="00A40325" w:rsidP="00A40325"/>
    <w:p w:rsidR="00A40325" w:rsidRDefault="00A40325" w:rsidP="00A40325">
      <w:pPr>
        <w:ind w:firstLine="709"/>
        <w:jc w:val="both"/>
      </w:pPr>
      <w:r>
        <w:t>видати судовий наказ про стягнення з _______________________________________на мою користь нарахованої, але не виплаченої мені заробітної плати в сумі ______________грн.</w:t>
      </w:r>
    </w:p>
    <w:p w:rsidR="00A40325" w:rsidRDefault="00A40325" w:rsidP="00A40325">
      <w:pPr>
        <w:ind w:firstLine="709"/>
        <w:jc w:val="both"/>
      </w:pPr>
    </w:p>
    <w:p w:rsidR="00A40325" w:rsidRDefault="00A40325" w:rsidP="00A40325">
      <w:pPr>
        <w:jc w:val="center"/>
        <w:rPr>
          <w:b/>
          <w:bCs/>
        </w:rPr>
      </w:pPr>
      <w:r>
        <w:rPr>
          <w:b/>
          <w:bCs/>
        </w:rPr>
        <w:t>Додатки:</w:t>
      </w:r>
    </w:p>
    <w:p w:rsidR="00A40325" w:rsidRDefault="00A40325" w:rsidP="00A40325">
      <w:pPr>
        <w:jc w:val="both"/>
      </w:pPr>
    </w:p>
    <w:p w:rsidR="00A40325" w:rsidRDefault="00A40325" w:rsidP="00A40325">
      <w:pPr>
        <w:numPr>
          <w:ilvl w:val="0"/>
          <w:numId w:val="7"/>
        </w:numPr>
        <w:tabs>
          <w:tab w:val="left" w:pos="360"/>
        </w:tabs>
        <w:suppressAutoHyphens/>
        <w:ind w:left="0" w:firstLine="709"/>
        <w:jc w:val="both"/>
      </w:pPr>
      <w:r>
        <w:t xml:space="preserve"> Копія наказу про прийняття на роботу.</w:t>
      </w:r>
    </w:p>
    <w:p w:rsidR="00A40325" w:rsidRDefault="00A40325" w:rsidP="00A40325">
      <w:pPr>
        <w:numPr>
          <w:ilvl w:val="0"/>
          <w:numId w:val="7"/>
        </w:numPr>
        <w:tabs>
          <w:tab w:val="left" w:pos="360"/>
        </w:tabs>
        <w:suppressAutoHyphens/>
        <w:ind w:left="0" w:firstLine="709"/>
        <w:jc w:val="both"/>
      </w:pPr>
      <w:r>
        <w:t xml:space="preserve"> Довідка про нараховану, але не виплачену зарплату.</w:t>
      </w:r>
    </w:p>
    <w:p w:rsidR="00A40325" w:rsidRDefault="00A40325" w:rsidP="00A40325">
      <w:pPr>
        <w:numPr>
          <w:ilvl w:val="0"/>
          <w:numId w:val="7"/>
        </w:numPr>
        <w:tabs>
          <w:tab w:val="left" w:pos="360"/>
        </w:tabs>
        <w:suppressAutoHyphens/>
        <w:ind w:left="0" w:firstLine="709"/>
        <w:jc w:val="both"/>
      </w:pPr>
      <w:r>
        <w:t xml:space="preserve"> Копія заяви.</w:t>
      </w:r>
    </w:p>
    <w:p w:rsidR="00A40325" w:rsidRDefault="00A40325" w:rsidP="00A40325">
      <w:pPr>
        <w:jc w:val="both"/>
      </w:pPr>
    </w:p>
    <w:p w:rsidR="00A40325" w:rsidRDefault="00A40325" w:rsidP="00A40325">
      <w:pPr>
        <w:jc w:val="both"/>
      </w:pPr>
    </w:p>
    <w:p w:rsidR="00A40325" w:rsidRDefault="00A40325" w:rsidP="00A40325">
      <w:pPr>
        <w:ind w:firstLine="708"/>
        <w:jc w:val="both"/>
      </w:pPr>
      <w:r>
        <w:t xml:space="preserve">„____”____________200__ р.   </w:t>
      </w:r>
      <w:r>
        <w:tab/>
      </w:r>
      <w:r>
        <w:tab/>
      </w:r>
      <w:r>
        <w:tab/>
        <w:t xml:space="preserve">      _______________________</w:t>
      </w:r>
    </w:p>
    <w:p w:rsidR="00440D32" w:rsidRDefault="00440D32" w:rsidP="00A40325">
      <w:pPr>
        <w:ind w:firstLine="708"/>
        <w:jc w:val="both"/>
      </w:pPr>
    </w:p>
    <w:p w:rsidR="00A40325" w:rsidRDefault="00A40325" w:rsidP="00A40325">
      <w:pPr>
        <w:ind w:firstLine="708"/>
        <w:jc w:val="both"/>
      </w:pPr>
    </w:p>
    <w:p w:rsidR="00A40325" w:rsidRPr="00E363B0" w:rsidRDefault="00E363B0" w:rsidP="00A40325">
      <w:pPr>
        <w:ind w:firstLine="708"/>
        <w:jc w:val="both"/>
        <w:rPr>
          <w:b/>
        </w:rPr>
      </w:pPr>
      <w:r w:rsidRPr="00E363B0">
        <w:rPr>
          <w:b/>
        </w:rPr>
        <w:lastRenderedPageBreak/>
        <w:t>При звернені до суду, враховуючи певні вимоги до оформлення процесуальних документів,  рекомендуємо звернутися до правової служби  облради Профспілки</w:t>
      </w:r>
    </w:p>
    <w:p w:rsidR="008635F0" w:rsidRPr="00924EAF" w:rsidRDefault="008635F0" w:rsidP="00BC3A9E">
      <w:pPr>
        <w:shd w:val="clear" w:color="auto" w:fill="FFFFFF"/>
        <w:spacing w:after="150"/>
        <w:jc w:val="both"/>
        <w:rPr>
          <w:b/>
          <w:shd w:val="clear" w:color="auto" w:fill="FFFFFF"/>
        </w:rPr>
      </w:pPr>
    </w:p>
    <w:p w:rsidR="00440D32" w:rsidRPr="00924EAF" w:rsidRDefault="00440D32" w:rsidP="00440D32">
      <w:pPr>
        <w:rPr>
          <w:rFonts w:eastAsia="Times New Roman"/>
          <w:b/>
        </w:rPr>
      </w:pPr>
      <w:r w:rsidRPr="00924EAF">
        <w:rPr>
          <w:rFonts w:eastAsia="Times New Roman"/>
          <w:b/>
        </w:rPr>
        <w:t xml:space="preserve">                                                                                          Звернення до Урядової «гарячої лінії»</w:t>
      </w:r>
    </w:p>
    <w:p w:rsidR="00440D32" w:rsidRPr="00924EAF" w:rsidRDefault="00440D32" w:rsidP="00440D32">
      <w:pPr>
        <w:rPr>
          <w:rFonts w:eastAsia="Times New Roman"/>
          <w:b/>
        </w:rPr>
      </w:pPr>
    </w:p>
    <w:tbl>
      <w:tblPr>
        <w:tblW w:w="5000" w:type="pct"/>
        <w:tblCellSpacing w:w="0" w:type="dxa"/>
        <w:tblCellMar>
          <w:left w:w="0" w:type="dxa"/>
          <w:right w:w="0" w:type="dxa"/>
        </w:tblCellMar>
        <w:tblLook w:val="04A0" w:firstRow="1" w:lastRow="0" w:firstColumn="1" w:lastColumn="0" w:noHBand="0" w:noVBand="1"/>
      </w:tblPr>
      <w:tblGrid>
        <w:gridCol w:w="9639"/>
      </w:tblGrid>
      <w:tr w:rsidR="00924EAF" w:rsidRPr="00924EAF" w:rsidTr="00D84FA8">
        <w:trPr>
          <w:tblCellSpacing w:w="0" w:type="dxa"/>
        </w:trPr>
        <w:tc>
          <w:tcPr>
            <w:tcW w:w="5000" w:type="pct"/>
            <w:vAlign w:val="center"/>
            <w:hideMark/>
          </w:tcPr>
          <w:p w:rsidR="00440D32" w:rsidRPr="00924EAF" w:rsidRDefault="00440D32" w:rsidP="00D84FA8">
            <w:pPr>
              <w:ind w:firstLine="567"/>
              <w:jc w:val="both"/>
              <w:rPr>
                <w:rFonts w:eastAsia="Times New Roman"/>
              </w:rPr>
            </w:pPr>
            <w:r w:rsidRPr="00924EAF">
              <w:rPr>
                <w:rFonts w:eastAsia="Times New Roman"/>
                <w:b/>
                <w:bCs/>
              </w:rPr>
              <w:t>Урядова «гаряча лінія» </w:t>
            </w:r>
            <w:r w:rsidRPr="00924EAF">
              <w:rPr>
                <w:rFonts w:eastAsia="Times New Roman"/>
              </w:rPr>
              <w:t>– механізм для взаємодії Уряду з громадянами, що дозволяє оперативно вирішувати проблемні питання, які порушуються у зверненнях громадян, а також удосконалювати роботу органів виконавчої влади з урахуванням громадської думки.</w:t>
            </w:r>
          </w:p>
          <w:p w:rsidR="00440D32" w:rsidRPr="00924EAF" w:rsidRDefault="00440D32" w:rsidP="00D84FA8">
            <w:pPr>
              <w:ind w:firstLine="567"/>
              <w:jc w:val="both"/>
              <w:rPr>
                <w:rFonts w:eastAsia="Times New Roman"/>
              </w:rPr>
            </w:pPr>
            <w:r w:rsidRPr="00924EAF">
              <w:rPr>
                <w:rFonts w:eastAsia="Times New Roman"/>
              </w:rPr>
              <w:t>Звернення приймаються фахівцями Урядового контактного центру за допомогою засобів телефонного та електронного зв</w:t>
            </w:r>
            <w:r w:rsidRPr="00924EAF">
              <w:rPr>
                <w:rFonts w:eastAsia="Times New Roman"/>
                <w:lang w:val="ru-RU"/>
              </w:rPr>
              <w:t>’язку і</w:t>
            </w:r>
            <w:r w:rsidRPr="00924EAF">
              <w:rPr>
                <w:rFonts w:eastAsia="Times New Roman"/>
              </w:rPr>
              <w:t> надсилаються органам виконавчої влади відповідно до компетенції, Секретаріату Кабінету Міністрів для вирішення порушених у них питань по суті, надання відповідних роз’яснень.</w:t>
            </w:r>
          </w:p>
          <w:p w:rsidR="00440D32" w:rsidRPr="00924EAF" w:rsidRDefault="00440D32" w:rsidP="00D84FA8">
            <w:pPr>
              <w:ind w:firstLine="567"/>
              <w:jc w:val="both"/>
              <w:rPr>
                <w:rFonts w:eastAsia="Times New Roman"/>
              </w:rPr>
            </w:pPr>
            <w:r w:rsidRPr="00924EAF">
              <w:rPr>
                <w:rFonts w:eastAsia="Times New Roman"/>
                <w:b/>
                <w:bCs/>
              </w:rPr>
              <w:t> </w:t>
            </w:r>
          </w:p>
          <w:p w:rsidR="00440D32" w:rsidRPr="00924EAF" w:rsidRDefault="00440D32" w:rsidP="00D84FA8">
            <w:pPr>
              <w:jc w:val="center"/>
              <w:rPr>
                <w:rFonts w:eastAsia="Times New Roman"/>
              </w:rPr>
            </w:pPr>
            <w:r w:rsidRPr="00924EAF">
              <w:rPr>
                <w:rFonts w:eastAsia="Times New Roman"/>
                <w:b/>
                <w:bCs/>
              </w:rPr>
              <w:t>Урядова «гаряча лінія» 1545 працює цілодобово</w:t>
            </w:r>
          </w:p>
          <w:p w:rsidR="00440D32" w:rsidRPr="00924EAF" w:rsidRDefault="00440D32" w:rsidP="00D84FA8">
            <w:pPr>
              <w:ind w:firstLine="567"/>
              <w:jc w:val="both"/>
              <w:rPr>
                <w:rFonts w:eastAsia="Times New Roman"/>
              </w:rPr>
            </w:pPr>
            <w:r w:rsidRPr="00924EAF">
              <w:rPr>
                <w:rFonts w:eastAsia="Times New Roman"/>
                <w:b/>
                <w:bCs/>
              </w:rPr>
              <w:t> </w:t>
            </w:r>
          </w:p>
          <w:p w:rsidR="00440D32" w:rsidRPr="00924EAF" w:rsidRDefault="00440D32" w:rsidP="00D84FA8">
            <w:pPr>
              <w:ind w:firstLine="567"/>
              <w:jc w:val="both"/>
              <w:rPr>
                <w:rFonts w:eastAsia="Times New Roman"/>
              </w:rPr>
            </w:pPr>
            <w:r w:rsidRPr="00924EAF">
              <w:rPr>
                <w:rFonts w:eastAsia="Times New Roman"/>
              </w:rPr>
              <w:t>Дзвінки на урядову «гарячу лінію» 1545 з мережі фіксованого зв’язку Укртелекому, телефонів мобільних операторів Київстар, </w:t>
            </w:r>
            <w:r w:rsidRPr="00924EAF">
              <w:rPr>
                <w:rFonts w:eastAsia="Times New Roman"/>
                <w:lang w:val="en-US"/>
              </w:rPr>
              <w:t>Vodafone </w:t>
            </w:r>
            <w:r w:rsidRPr="00924EAF">
              <w:rPr>
                <w:rFonts w:eastAsia="Times New Roman"/>
              </w:rPr>
              <w:t>Україна, Лайфселл для заявників безкоштовні.</w:t>
            </w:r>
          </w:p>
          <w:p w:rsidR="00440D32" w:rsidRPr="00924EAF" w:rsidRDefault="00440D32" w:rsidP="00D84FA8">
            <w:pPr>
              <w:ind w:firstLine="567"/>
              <w:jc w:val="both"/>
              <w:rPr>
                <w:rFonts w:eastAsia="Times New Roman"/>
              </w:rPr>
            </w:pPr>
            <w:r w:rsidRPr="00924EAF">
              <w:rPr>
                <w:rFonts w:eastAsia="Times New Roman"/>
              </w:rPr>
              <w:t> </w:t>
            </w:r>
          </w:p>
          <w:p w:rsidR="00440D32" w:rsidRPr="00924EAF" w:rsidRDefault="00440D32" w:rsidP="00D84FA8">
            <w:pPr>
              <w:ind w:firstLine="567"/>
              <w:jc w:val="both"/>
              <w:rPr>
                <w:rFonts w:eastAsia="Times New Roman"/>
              </w:rPr>
            </w:pPr>
            <w:r w:rsidRPr="00924EAF">
              <w:rPr>
                <w:rFonts w:eastAsia="Times New Roman"/>
              </w:rPr>
              <w:t>Для громадян України, які перебувають за кордоном, номер телефону урядової «гарячої лінії»</w:t>
            </w:r>
          </w:p>
          <w:p w:rsidR="00440D32" w:rsidRPr="00924EAF" w:rsidRDefault="00440D32" w:rsidP="00D84FA8">
            <w:pPr>
              <w:ind w:firstLine="567"/>
              <w:jc w:val="both"/>
              <w:rPr>
                <w:rFonts w:eastAsia="Times New Roman"/>
              </w:rPr>
            </w:pPr>
            <w:r w:rsidRPr="00924EAF">
              <w:rPr>
                <w:rFonts w:eastAsia="Times New Roman"/>
              </w:rPr>
              <w:t>+38 (044) 284-19-15 (оплата за тарифами відповідного оператора зв</w:t>
            </w:r>
            <w:r w:rsidRPr="00924EAF">
              <w:rPr>
                <w:rFonts w:eastAsia="Times New Roman"/>
                <w:lang w:val="ru-RU"/>
              </w:rPr>
              <w:t>’язку).</w:t>
            </w:r>
          </w:p>
          <w:p w:rsidR="00440D32" w:rsidRPr="00924EAF" w:rsidRDefault="00440D32" w:rsidP="00D84FA8">
            <w:pPr>
              <w:ind w:firstLine="567"/>
              <w:jc w:val="both"/>
              <w:rPr>
                <w:rFonts w:eastAsia="Times New Roman"/>
              </w:rPr>
            </w:pPr>
            <w:r w:rsidRPr="00924EAF">
              <w:rPr>
                <w:rFonts w:eastAsia="Times New Roman"/>
                <w:lang w:val="en-US"/>
              </w:rPr>
              <w:t> </w:t>
            </w:r>
          </w:p>
          <w:p w:rsidR="00440D32" w:rsidRPr="00924EAF" w:rsidRDefault="00440D32" w:rsidP="00D84FA8">
            <w:pPr>
              <w:ind w:firstLine="567"/>
              <w:jc w:val="both"/>
              <w:rPr>
                <w:rFonts w:eastAsia="Times New Roman"/>
              </w:rPr>
            </w:pPr>
            <w:r w:rsidRPr="00924EAF">
              <w:rPr>
                <w:rFonts w:eastAsia="Times New Roman"/>
                <w:b/>
                <w:bCs/>
              </w:rPr>
              <w:t>Громадяни також мають можливість подати електронне звернення до органів виконавчої влади через веб-сайт Урядового контактного центру: </w:t>
            </w:r>
            <w:hyperlink r:id="rId8" w:history="1">
              <w:r w:rsidRPr="00924EAF">
                <w:rPr>
                  <w:rFonts w:eastAsia="Times New Roman"/>
                  <w:b/>
                  <w:bCs/>
                  <w:u w:val="single"/>
                </w:rPr>
                <w:t>www.ukc.gov.ua</w:t>
              </w:r>
            </w:hyperlink>
          </w:p>
          <w:p w:rsidR="00440D32" w:rsidRPr="00924EAF" w:rsidRDefault="00440D32" w:rsidP="00D84FA8">
            <w:pPr>
              <w:ind w:firstLine="567"/>
              <w:jc w:val="both"/>
              <w:rPr>
                <w:rFonts w:eastAsia="Times New Roman"/>
              </w:rPr>
            </w:pPr>
            <w:r w:rsidRPr="00924EAF">
              <w:rPr>
                <w:rFonts w:eastAsia="Times New Roman"/>
                <w:lang w:val="en-US"/>
              </w:rPr>
              <w:t> </w:t>
            </w:r>
          </w:p>
          <w:p w:rsidR="00440D32" w:rsidRPr="00924EAF" w:rsidRDefault="00440D32" w:rsidP="00D84FA8">
            <w:pPr>
              <w:ind w:firstLine="567"/>
              <w:jc w:val="both"/>
              <w:rPr>
                <w:rFonts w:eastAsia="Times New Roman"/>
              </w:rPr>
            </w:pPr>
            <w:r w:rsidRPr="00924EAF">
              <w:rPr>
                <w:rFonts w:eastAsia="Times New Roman"/>
                <w:b/>
                <w:bCs/>
              </w:rPr>
              <w:t>На базі Урядового контактного центру цілодобово працює спеціалізована «гаряча лінія»</w:t>
            </w:r>
            <w:r w:rsidRPr="00924EAF">
              <w:rPr>
                <w:rFonts w:eastAsia="Times New Roman"/>
              </w:rPr>
              <w:t> з питань корупційних діянь у центральних і місцевих органах виконавчої влади, державних і комунальних установах, на яку можна звернутися за номерами телефонів </w:t>
            </w:r>
            <w:r w:rsidRPr="00924EAF">
              <w:rPr>
                <w:rFonts w:eastAsia="Times New Roman"/>
                <w:b/>
                <w:bCs/>
              </w:rPr>
              <w:t>1545, +38 (044) 284-19-15</w:t>
            </w:r>
            <w:r w:rsidRPr="00924EAF">
              <w:rPr>
                <w:rFonts w:eastAsia="Times New Roman"/>
              </w:rPr>
              <w:t> (для громадян України, які перебувають за кордоном), а також через веб-сайт Урядового контактного центру </w:t>
            </w:r>
            <w:hyperlink r:id="rId9" w:history="1">
              <w:r w:rsidRPr="00924EAF">
                <w:rPr>
                  <w:rFonts w:eastAsia="Times New Roman"/>
                  <w:u w:val="single"/>
                </w:rPr>
                <w:t>www.ukc.gov.ua</w:t>
              </w:r>
            </w:hyperlink>
          </w:p>
          <w:p w:rsidR="00440D32" w:rsidRPr="00924EAF" w:rsidRDefault="00440D32" w:rsidP="00D84FA8">
            <w:pPr>
              <w:ind w:firstLine="567"/>
              <w:jc w:val="both"/>
              <w:rPr>
                <w:rFonts w:eastAsia="Times New Roman"/>
              </w:rPr>
            </w:pPr>
            <w:r w:rsidRPr="00924EAF">
              <w:rPr>
                <w:rFonts w:eastAsia="Times New Roman"/>
                <w:b/>
                <w:bCs/>
              </w:rPr>
              <w:t> </w:t>
            </w:r>
          </w:p>
        </w:tc>
      </w:tr>
    </w:tbl>
    <w:p w:rsidR="00BA59B8" w:rsidRDefault="00BA59B8" w:rsidP="00BC3A9E">
      <w:pPr>
        <w:shd w:val="clear" w:color="auto" w:fill="FFFFFF"/>
        <w:spacing w:after="150"/>
        <w:jc w:val="both"/>
        <w:rPr>
          <w:shd w:val="clear" w:color="auto" w:fill="FFFFFF"/>
        </w:rPr>
      </w:pPr>
    </w:p>
    <w:p w:rsidR="00BA59B8" w:rsidRDefault="00BA59B8"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A42C66" w:rsidRDefault="00A42C66" w:rsidP="00BC3A9E">
      <w:pPr>
        <w:shd w:val="clear" w:color="auto" w:fill="FFFFFF"/>
        <w:spacing w:after="150"/>
        <w:jc w:val="both"/>
        <w:rPr>
          <w:shd w:val="clear" w:color="auto" w:fill="FFFFFF"/>
        </w:rPr>
      </w:pPr>
    </w:p>
    <w:p w:rsidR="00BA59B8" w:rsidRPr="00103414" w:rsidRDefault="00BA59B8" w:rsidP="00BA59B8">
      <w:pPr>
        <w:pStyle w:val="ae"/>
        <w:shd w:val="clear" w:color="auto" w:fill="FFFFFF"/>
        <w:spacing w:before="0" w:beforeAutospacing="0" w:after="150" w:afterAutospacing="0"/>
        <w:jc w:val="both"/>
      </w:pPr>
      <w:r w:rsidRPr="00103414">
        <w:rPr>
          <w:rStyle w:val="ad"/>
        </w:rPr>
        <w:lastRenderedPageBreak/>
        <w:t xml:space="preserve">                                                                Звернення до комісії по трудових спорах</w:t>
      </w:r>
    </w:p>
    <w:p w:rsidR="00BA59B8" w:rsidRPr="00103414" w:rsidRDefault="00BA59B8" w:rsidP="00BA59B8">
      <w:pPr>
        <w:pStyle w:val="ae"/>
        <w:shd w:val="clear" w:color="auto" w:fill="FFFFFF"/>
        <w:spacing w:before="0" w:beforeAutospacing="0" w:after="150" w:afterAutospacing="0"/>
        <w:jc w:val="both"/>
      </w:pPr>
      <w:r w:rsidRPr="00103414">
        <w:t xml:space="preserve">     Звернутися із заявою до комісії по трудових спорах (у разі її створення) без обмежень будь-яким строком.</w:t>
      </w:r>
    </w:p>
    <w:p w:rsidR="00BA59B8" w:rsidRPr="00103414" w:rsidRDefault="00BA59B8" w:rsidP="00BA59B8">
      <w:pPr>
        <w:pStyle w:val="ae"/>
        <w:shd w:val="clear" w:color="auto" w:fill="FFFFFF"/>
        <w:spacing w:before="0" w:beforeAutospacing="0" w:after="150" w:afterAutospacing="0"/>
        <w:jc w:val="both"/>
      </w:pPr>
      <w:r w:rsidRPr="00103414">
        <w:t xml:space="preserve">      Трудовий спір підлягає розгляду, якщо працівник самостійно або з участю профспілкової організації не врегулював розбіжності при безпосередніх переговорах з власником або уповноваженим ним органом.</w:t>
      </w:r>
    </w:p>
    <w:p w:rsidR="00BA59B8" w:rsidRPr="00103414" w:rsidRDefault="00BA59B8" w:rsidP="00BA59B8">
      <w:pPr>
        <w:pStyle w:val="ae"/>
        <w:shd w:val="clear" w:color="auto" w:fill="FFFFFF"/>
        <w:spacing w:before="0" w:beforeAutospacing="0" w:after="150" w:afterAutospacing="0"/>
        <w:jc w:val="both"/>
      </w:pPr>
      <w:r w:rsidRPr="00103414">
        <w:t xml:space="preserve">       Комісія зобов’язана розглянути спір у десятиденний строк з дня подання заяви. Спори повинні розглядатися у присутності працівника, який подав заяву, представників власника або уповноваженого ним органу. Розгляд спору за відсутності працівника допускається лише за його письмовою заявою. За бажанням працівника при розгляді спору від його імені може виступати представник профспілкового органу або за вибором працівника інша особа, в тому числі адвокат.</w:t>
      </w:r>
    </w:p>
    <w:p w:rsidR="00BA59B8" w:rsidRPr="00103414" w:rsidRDefault="00BA59B8" w:rsidP="00BA59B8">
      <w:pPr>
        <w:pStyle w:val="ae"/>
        <w:shd w:val="clear" w:color="auto" w:fill="FFFFFF"/>
        <w:spacing w:before="0" w:beforeAutospacing="0" w:after="150" w:afterAutospacing="0"/>
        <w:jc w:val="both"/>
      </w:pPr>
      <w:r w:rsidRPr="00103414">
        <w:t xml:space="preserve">       У разі незгоди з рішенням комісії по трудових спорах можна оскаржити її рішення до суду в десятиденний строк з дня вручення виписки з протоколу засідання комісії чи його копії. Пропуск вказаного строку не є підставою відмови у прийнятті заяви. Визнавши причини пропуску поважними, суд може поновити цей строк і розглянути спір по суті. В разі коли пропущений строк не буде поновлено, заява не розглядається, і залишається в силі рішення комісії по трудових спорах.</w:t>
      </w:r>
    </w:p>
    <w:p w:rsidR="00BA59B8" w:rsidRPr="00103414" w:rsidRDefault="00BA59B8" w:rsidP="00BA59B8">
      <w:pPr>
        <w:pStyle w:val="ae"/>
        <w:shd w:val="clear" w:color="auto" w:fill="FFFFFF"/>
        <w:spacing w:before="0" w:beforeAutospacing="0" w:after="150" w:afterAutospacing="0"/>
        <w:jc w:val="both"/>
      </w:pPr>
      <w:r w:rsidRPr="00103414">
        <w:t xml:space="preserve">       Рішення комісії по трудових спорах підлягає виконанню у триденний строк після закінченні 10 днів, передбачених на його оскарження.</w:t>
      </w:r>
    </w:p>
    <w:p w:rsidR="00BA59B8" w:rsidRPr="00103414" w:rsidRDefault="00BA59B8" w:rsidP="00BA59B8">
      <w:pPr>
        <w:pStyle w:val="ae"/>
        <w:shd w:val="clear" w:color="auto" w:fill="FFFFFF"/>
        <w:spacing w:before="0" w:beforeAutospacing="0" w:after="150" w:afterAutospacing="0"/>
        <w:jc w:val="both"/>
      </w:pPr>
      <w:r w:rsidRPr="00103414">
        <w:t xml:space="preserve">     У разі невиконання власником або уповноваженим ним органом рішення комісії по трудових спорах у встановлений строк  працівникові комісією по трудових спорах підприємства, установи, організації видається посвідчення, що має силу виконавчого листа.</w:t>
      </w:r>
    </w:p>
    <w:p w:rsidR="00BA59B8" w:rsidRPr="00103414" w:rsidRDefault="00BA59B8" w:rsidP="00BA59B8">
      <w:pPr>
        <w:pStyle w:val="ae"/>
        <w:shd w:val="clear" w:color="auto" w:fill="FFFFFF"/>
        <w:spacing w:before="0" w:beforeAutospacing="0" w:after="150" w:afterAutospacing="0"/>
        <w:jc w:val="both"/>
      </w:pPr>
      <w:r w:rsidRPr="00103414">
        <w:t xml:space="preserve">      На підставі посвідчення, пред'явленого не пізніше тримісячного строку до органу державної виконавчої служби або приватному виконавцю, державний виконавець чи приватний виконавець виконує рішення комісії по трудових спорах у примусовому порядку.</w:t>
      </w:r>
    </w:p>
    <w:p w:rsidR="00BA59B8" w:rsidRPr="00103414" w:rsidRDefault="00BA59B8" w:rsidP="00BC3A9E">
      <w:pPr>
        <w:shd w:val="clear" w:color="auto" w:fill="FFFFFF"/>
        <w:spacing w:after="150"/>
        <w:jc w:val="both"/>
        <w:rPr>
          <w:shd w:val="clear" w:color="auto" w:fill="FFFFFF"/>
        </w:rPr>
      </w:pPr>
    </w:p>
    <w:p w:rsidR="00BA59B8" w:rsidRPr="00103414" w:rsidRDefault="00BA59B8" w:rsidP="00BA59B8">
      <w:pPr>
        <w:shd w:val="clear" w:color="auto" w:fill="FFFFFF"/>
        <w:spacing w:before="240"/>
        <w:jc w:val="both"/>
        <w:rPr>
          <w:rFonts w:eastAsia="Times New Roman"/>
          <w:b/>
          <w:sz w:val="20"/>
          <w:szCs w:val="20"/>
        </w:rPr>
      </w:pPr>
      <w:r w:rsidRPr="00103414">
        <w:rPr>
          <w:rFonts w:eastAsia="Times New Roman"/>
          <w:b/>
          <w:sz w:val="20"/>
          <w:szCs w:val="20"/>
        </w:rPr>
        <w:t xml:space="preserve">                                                                                          </w:t>
      </w:r>
      <w:r w:rsidR="00B9192A" w:rsidRPr="00103414">
        <w:rPr>
          <w:rFonts w:eastAsia="Times New Roman"/>
          <w:b/>
          <w:sz w:val="20"/>
          <w:szCs w:val="20"/>
        </w:rPr>
        <w:t xml:space="preserve">                                               </w:t>
      </w:r>
      <w:r w:rsidRPr="00103414">
        <w:rPr>
          <w:rFonts w:eastAsia="Times New Roman"/>
          <w:b/>
          <w:sz w:val="20"/>
          <w:szCs w:val="20"/>
        </w:rPr>
        <w:t>ПРИКЛАД ЗВЕРНЕННЯ:</w:t>
      </w:r>
    </w:p>
    <w:p w:rsidR="00B9192A" w:rsidRPr="00103414" w:rsidRDefault="00B9192A" w:rsidP="00BA59B8">
      <w:pPr>
        <w:shd w:val="clear" w:color="auto" w:fill="FFFFFF"/>
        <w:spacing w:before="240"/>
        <w:jc w:val="both"/>
        <w:rPr>
          <w:rFonts w:eastAsia="Times New Roman"/>
          <w:b/>
          <w:sz w:val="20"/>
          <w:szCs w:val="20"/>
        </w:rPr>
      </w:pPr>
    </w:p>
    <w:p w:rsidR="00B9192A" w:rsidRPr="00103414" w:rsidRDefault="00B9192A" w:rsidP="00B9192A">
      <w:pPr>
        <w:ind w:firstLine="480"/>
        <w:jc w:val="both"/>
      </w:pPr>
      <w:r w:rsidRPr="00103414">
        <w:t xml:space="preserve">                                                                                      У Комісію по трудових спорах</w:t>
      </w:r>
    </w:p>
    <w:p w:rsidR="00B9192A" w:rsidRPr="00103414" w:rsidRDefault="00B9192A" w:rsidP="00B9192A">
      <w:pPr>
        <w:ind w:firstLine="480"/>
        <w:jc w:val="both"/>
        <w:rPr>
          <w:sz w:val="28"/>
          <w:szCs w:val="28"/>
        </w:rPr>
      </w:pPr>
      <w:r w:rsidRPr="00103414">
        <w:tab/>
      </w:r>
      <w:r w:rsidRPr="00103414">
        <w:tab/>
      </w:r>
      <w:r w:rsidRPr="00103414">
        <w:tab/>
      </w:r>
      <w:r w:rsidRPr="00103414">
        <w:tab/>
      </w:r>
      <w:r w:rsidRPr="00103414">
        <w:tab/>
      </w:r>
      <w:r w:rsidRPr="00103414">
        <w:tab/>
      </w:r>
      <w:r w:rsidRPr="00103414">
        <w:tab/>
        <w:t xml:space="preserve">          _____________________________</w:t>
      </w:r>
    </w:p>
    <w:p w:rsidR="00B9192A" w:rsidRPr="00103414" w:rsidRDefault="00B9192A" w:rsidP="00B9192A">
      <w:pPr>
        <w:ind w:firstLine="480"/>
        <w:jc w:val="both"/>
      </w:pPr>
      <w:r w:rsidRPr="00103414">
        <w:tab/>
      </w:r>
      <w:r w:rsidRPr="00103414">
        <w:tab/>
      </w:r>
      <w:r w:rsidRPr="00103414">
        <w:tab/>
      </w:r>
      <w:r w:rsidRPr="00103414">
        <w:tab/>
      </w:r>
      <w:r w:rsidRPr="00103414">
        <w:tab/>
      </w:r>
      <w:r w:rsidRPr="00103414">
        <w:tab/>
      </w:r>
      <w:r w:rsidRPr="00103414">
        <w:tab/>
        <w:t xml:space="preserve">          _____________________________</w:t>
      </w:r>
    </w:p>
    <w:p w:rsidR="00B9192A" w:rsidRPr="00103414" w:rsidRDefault="00B9192A" w:rsidP="00B9192A">
      <w:pPr>
        <w:ind w:firstLine="480"/>
        <w:jc w:val="both"/>
        <w:rPr>
          <w:u w:val="single"/>
        </w:rPr>
      </w:pPr>
      <w:r w:rsidRPr="00103414">
        <w:tab/>
      </w:r>
      <w:r w:rsidRPr="00103414">
        <w:tab/>
      </w:r>
      <w:r w:rsidRPr="00103414">
        <w:tab/>
      </w:r>
      <w:r w:rsidRPr="00103414">
        <w:tab/>
      </w:r>
      <w:r w:rsidRPr="00103414">
        <w:tab/>
      </w:r>
      <w:r w:rsidRPr="00103414">
        <w:tab/>
      </w:r>
      <w:r w:rsidRPr="00103414">
        <w:tab/>
      </w:r>
      <w:r w:rsidRPr="00103414">
        <w:tab/>
        <w:t xml:space="preserve">           </w:t>
      </w:r>
      <w:r w:rsidRPr="00103414">
        <w:rPr>
          <w:vertAlign w:val="superscript"/>
        </w:rPr>
        <w:t>(найменування  закладу)</w:t>
      </w:r>
      <w:r w:rsidRPr="00103414">
        <w:rPr>
          <w:vertAlign w:val="superscript"/>
        </w:rPr>
        <w:tab/>
      </w:r>
      <w:r w:rsidRPr="00103414">
        <w:rPr>
          <w:vertAlign w:val="superscript"/>
        </w:rPr>
        <w:tab/>
      </w:r>
      <w:r w:rsidRPr="00103414">
        <w:rPr>
          <w:vertAlign w:val="superscript"/>
        </w:rPr>
        <w:tab/>
      </w:r>
      <w:r w:rsidRPr="00103414">
        <w:rPr>
          <w:vertAlign w:val="superscript"/>
        </w:rPr>
        <w:tab/>
      </w:r>
      <w:r w:rsidRPr="00103414">
        <w:rPr>
          <w:vertAlign w:val="superscript"/>
        </w:rPr>
        <w:tab/>
      </w:r>
      <w:r w:rsidRPr="00103414">
        <w:rPr>
          <w:vertAlign w:val="superscript"/>
        </w:rPr>
        <w:tab/>
      </w:r>
      <w:r w:rsidRPr="00103414">
        <w:rPr>
          <w:vertAlign w:val="superscript"/>
        </w:rPr>
        <w:tab/>
      </w:r>
      <w:r w:rsidRPr="00103414">
        <w:rPr>
          <w:vertAlign w:val="superscript"/>
        </w:rPr>
        <w:tab/>
        <w:t xml:space="preserve">                                    </w:t>
      </w:r>
      <w:r w:rsidRPr="00103414">
        <w:rPr>
          <w:vertAlign w:val="superscript"/>
        </w:rPr>
        <w:softHyphen/>
      </w:r>
      <w:r w:rsidRPr="00103414">
        <w:t>__</w:t>
      </w:r>
      <w:r w:rsidRPr="00103414">
        <w:softHyphen/>
      </w:r>
      <w:r w:rsidRPr="00103414">
        <w:softHyphen/>
        <w:t>___________________________</w:t>
      </w:r>
    </w:p>
    <w:p w:rsidR="00B9192A" w:rsidRPr="00103414" w:rsidRDefault="00B9192A" w:rsidP="00B9192A">
      <w:pPr>
        <w:pStyle w:val="a9"/>
        <w:rPr>
          <w:szCs w:val="28"/>
          <w:lang w:val="ru-RU"/>
        </w:rPr>
      </w:pPr>
      <w:r w:rsidRPr="00103414">
        <w:rPr>
          <w:szCs w:val="28"/>
        </w:rPr>
        <w:tab/>
      </w:r>
      <w:r w:rsidRPr="00103414">
        <w:rPr>
          <w:szCs w:val="28"/>
        </w:rPr>
        <w:tab/>
      </w:r>
      <w:r w:rsidRPr="00103414">
        <w:rPr>
          <w:szCs w:val="28"/>
        </w:rPr>
        <w:tab/>
        <w:t xml:space="preserve">                                                             </w:t>
      </w:r>
      <w:r w:rsidRPr="00103414">
        <w:rPr>
          <w:szCs w:val="28"/>
        </w:rPr>
        <w:tab/>
      </w:r>
      <w:r w:rsidRPr="00103414">
        <w:rPr>
          <w:szCs w:val="28"/>
          <w:u w:val="single"/>
          <w:vertAlign w:val="superscript"/>
        </w:rPr>
        <w:t>(п.і.б. працівника)</w:t>
      </w:r>
      <w:r w:rsidRPr="00103414">
        <w:rPr>
          <w:szCs w:val="28"/>
        </w:rPr>
        <w:tab/>
      </w:r>
    </w:p>
    <w:p w:rsidR="00B9192A" w:rsidRPr="00103414" w:rsidRDefault="00B9192A" w:rsidP="00B9192A">
      <w:pPr>
        <w:pStyle w:val="a9"/>
        <w:ind w:firstLine="5040"/>
        <w:rPr>
          <w:sz w:val="24"/>
          <w:szCs w:val="24"/>
        </w:rPr>
      </w:pPr>
      <w:r w:rsidRPr="00103414">
        <w:rPr>
          <w:szCs w:val="28"/>
        </w:rPr>
        <w:t xml:space="preserve">      </w:t>
      </w:r>
      <w:r w:rsidRPr="00103414">
        <w:rPr>
          <w:sz w:val="24"/>
          <w:szCs w:val="24"/>
        </w:rPr>
        <w:t>проживаю за адресою:</w:t>
      </w:r>
    </w:p>
    <w:p w:rsidR="00B9192A" w:rsidRPr="00103414" w:rsidRDefault="00B9192A" w:rsidP="00B9192A">
      <w:pPr>
        <w:ind w:firstLine="480"/>
        <w:jc w:val="both"/>
        <w:rPr>
          <w:szCs w:val="28"/>
        </w:rPr>
      </w:pPr>
      <w:r w:rsidRPr="00103414">
        <w:tab/>
      </w:r>
      <w:r w:rsidRPr="00103414">
        <w:tab/>
      </w:r>
      <w:r w:rsidRPr="00103414">
        <w:tab/>
      </w:r>
      <w:r w:rsidRPr="00103414">
        <w:tab/>
      </w:r>
      <w:r w:rsidRPr="00103414">
        <w:tab/>
      </w:r>
      <w:r w:rsidRPr="00103414">
        <w:tab/>
      </w:r>
      <w:r w:rsidRPr="00103414">
        <w:tab/>
        <w:t xml:space="preserve">     _____________________________</w:t>
      </w:r>
    </w:p>
    <w:p w:rsidR="00B9192A" w:rsidRPr="00103414" w:rsidRDefault="00B9192A" w:rsidP="00B9192A">
      <w:pPr>
        <w:ind w:firstLine="480"/>
        <w:jc w:val="both"/>
      </w:pPr>
      <w:r w:rsidRPr="00103414">
        <w:tab/>
      </w:r>
      <w:r w:rsidRPr="00103414">
        <w:tab/>
      </w:r>
      <w:r w:rsidRPr="00103414">
        <w:tab/>
      </w:r>
      <w:r w:rsidRPr="00103414">
        <w:tab/>
      </w:r>
      <w:r w:rsidRPr="00103414">
        <w:tab/>
      </w:r>
      <w:r w:rsidRPr="00103414">
        <w:tab/>
      </w:r>
      <w:r w:rsidRPr="00103414">
        <w:tab/>
        <w:t xml:space="preserve">       _____________________________</w:t>
      </w:r>
    </w:p>
    <w:p w:rsidR="00B9192A" w:rsidRPr="00103414" w:rsidRDefault="00B9192A" w:rsidP="00B9192A">
      <w:pPr>
        <w:ind w:firstLine="480"/>
        <w:jc w:val="both"/>
      </w:pPr>
      <w:r w:rsidRPr="00103414">
        <w:t xml:space="preserve">                                                                                 Т. №</w:t>
      </w:r>
    </w:p>
    <w:p w:rsidR="00B9192A" w:rsidRPr="00103414" w:rsidRDefault="00B9192A" w:rsidP="00B9192A">
      <w:pPr>
        <w:ind w:firstLine="480"/>
        <w:jc w:val="both"/>
      </w:pPr>
    </w:p>
    <w:p w:rsidR="00B9192A" w:rsidRPr="00103414" w:rsidRDefault="00B9192A" w:rsidP="00B9192A">
      <w:pPr>
        <w:ind w:firstLine="480"/>
        <w:jc w:val="both"/>
      </w:pPr>
    </w:p>
    <w:p w:rsidR="00B9192A" w:rsidRPr="00103414" w:rsidRDefault="00B9192A" w:rsidP="00B9192A">
      <w:pPr>
        <w:ind w:firstLine="480"/>
        <w:jc w:val="both"/>
      </w:pPr>
      <w:r w:rsidRPr="00103414">
        <w:tab/>
      </w:r>
      <w:r w:rsidRPr="00103414">
        <w:tab/>
      </w:r>
      <w:r w:rsidRPr="00103414">
        <w:tab/>
      </w:r>
      <w:r w:rsidRPr="00103414">
        <w:tab/>
      </w:r>
    </w:p>
    <w:p w:rsidR="00107E6A" w:rsidRDefault="00B9192A" w:rsidP="00B9192A">
      <w:pPr>
        <w:ind w:firstLine="480"/>
        <w:jc w:val="both"/>
      </w:pPr>
      <w:r w:rsidRPr="00103414">
        <w:tab/>
      </w:r>
      <w:r w:rsidRPr="00103414">
        <w:tab/>
      </w:r>
      <w:r w:rsidRPr="00103414">
        <w:tab/>
      </w:r>
      <w:r w:rsidRPr="00103414">
        <w:tab/>
        <w:t xml:space="preserve">                          </w:t>
      </w:r>
    </w:p>
    <w:p w:rsidR="00107E6A" w:rsidRDefault="00107E6A">
      <w:r>
        <w:br w:type="page"/>
      </w:r>
    </w:p>
    <w:p w:rsidR="00B9192A" w:rsidRPr="00103414" w:rsidRDefault="00B9192A" w:rsidP="00107E6A">
      <w:pPr>
        <w:ind w:firstLine="480"/>
        <w:jc w:val="center"/>
        <w:rPr>
          <w:b/>
        </w:rPr>
      </w:pPr>
      <w:r w:rsidRPr="00103414">
        <w:rPr>
          <w:b/>
        </w:rPr>
        <w:lastRenderedPageBreak/>
        <w:t>З А Я В А</w:t>
      </w:r>
    </w:p>
    <w:p w:rsidR="00B9192A" w:rsidRPr="00103414" w:rsidRDefault="00B9192A" w:rsidP="00B9192A">
      <w:pPr>
        <w:ind w:firstLine="480"/>
        <w:jc w:val="both"/>
      </w:pPr>
    </w:p>
    <w:p w:rsidR="00B9192A" w:rsidRPr="00103414" w:rsidRDefault="00B9192A" w:rsidP="00B9192A">
      <w:pPr>
        <w:ind w:firstLine="480"/>
        <w:jc w:val="both"/>
      </w:pPr>
      <w:r w:rsidRPr="00103414">
        <w:tab/>
        <w:t>Я працюю ___________________________________________________</w:t>
      </w:r>
    </w:p>
    <w:p w:rsidR="00B9192A" w:rsidRPr="00103414" w:rsidRDefault="00B9192A" w:rsidP="00B9192A">
      <w:pPr>
        <w:ind w:firstLine="480"/>
        <w:jc w:val="both"/>
        <w:rPr>
          <w:vertAlign w:val="superscript"/>
        </w:rPr>
      </w:pPr>
      <w:r w:rsidRPr="00103414">
        <w:tab/>
      </w:r>
      <w:r w:rsidRPr="00103414">
        <w:tab/>
      </w:r>
      <w:r w:rsidRPr="00103414">
        <w:tab/>
      </w:r>
      <w:r w:rsidRPr="00103414">
        <w:tab/>
      </w:r>
      <w:r w:rsidRPr="00103414">
        <w:tab/>
      </w:r>
      <w:r w:rsidRPr="00103414">
        <w:tab/>
      </w:r>
      <w:r w:rsidRPr="00103414">
        <w:rPr>
          <w:vertAlign w:val="superscript"/>
        </w:rPr>
        <w:t>(назва освітнього закладу))</w:t>
      </w:r>
    </w:p>
    <w:p w:rsidR="00103414" w:rsidRPr="00103414" w:rsidRDefault="00B9192A" w:rsidP="00B9192A">
      <w:pPr>
        <w:ind w:firstLine="480"/>
        <w:jc w:val="both"/>
      </w:pPr>
      <w:r w:rsidRPr="00103414">
        <w:tab/>
        <w:t>За виконання відповідної роботи за умовами трудового договору при прийнятті на роботу мені були гарантовані посадовий оклад у розмірах</w:t>
      </w:r>
      <w:r w:rsidR="00103414" w:rsidRPr="00103414">
        <w:t>,</w:t>
      </w:r>
      <w:r w:rsidRPr="00103414">
        <w:t xml:space="preserve">   визначених    тарифікаці</w:t>
      </w:r>
      <w:r w:rsidR="00103414" w:rsidRPr="00103414">
        <w:t>єю</w:t>
      </w:r>
      <w:r w:rsidRPr="00103414">
        <w:t xml:space="preserve">. </w:t>
      </w:r>
    </w:p>
    <w:p w:rsidR="00B9192A" w:rsidRPr="00103414" w:rsidRDefault="00B9192A" w:rsidP="00B9192A">
      <w:pPr>
        <w:ind w:firstLine="480"/>
        <w:jc w:val="both"/>
      </w:pPr>
      <w:r w:rsidRPr="00103414">
        <w:t>Свої обов’язки я виконую сумлінно. Але, в порушення ст. 115 КЗПП України, ст. 24 Закону України “ Про оплату праці”, п.    __ колективного договору , який діє  в освітньому закладі, я на протязі 4 місяців не отримую заробітну плату.</w:t>
      </w:r>
    </w:p>
    <w:p w:rsidR="00B9192A" w:rsidRPr="00103414" w:rsidRDefault="00B9192A" w:rsidP="00B9192A">
      <w:pPr>
        <w:ind w:firstLine="480"/>
      </w:pPr>
      <w:r w:rsidRPr="00103414">
        <w:t xml:space="preserve">На підставі ст.ст. 115, 227 КЗПП України, ст.ст. 24, 34 Закону України «Про оплату праці»,. і п. </w:t>
      </w:r>
      <w:r w:rsidR="00103414" w:rsidRPr="00103414">
        <w:t>__</w:t>
      </w:r>
      <w:r w:rsidRPr="00103414">
        <w:t xml:space="preserve"> Колективного договору </w:t>
      </w:r>
    </w:p>
    <w:p w:rsidR="00B9192A" w:rsidRPr="00103414" w:rsidRDefault="00B9192A" w:rsidP="00B9192A">
      <w:pPr>
        <w:ind w:firstLine="480"/>
        <w:jc w:val="both"/>
      </w:pPr>
    </w:p>
    <w:p w:rsidR="00B9192A" w:rsidRPr="00103414" w:rsidRDefault="00103414" w:rsidP="00B9192A">
      <w:pPr>
        <w:ind w:firstLine="480"/>
        <w:jc w:val="both"/>
        <w:rPr>
          <w:b/>
        </w:rPr>
      </w:pPr>
      <w:r w:rsidRPr="00103414">
        <w:t xml:space="preserve">                                                 </w:t>
      </w:r>
      <w:r w:rsidR="00B9192A" w:rsidRPr="00103414">
        <w:rPr>
          <w:b/>
        </w:rPr>
        <w:t>ПРОШУ:</w:t>
      </w:r>
    </w:p>
    <w:p w:rsidR="00B9192A" w:rsidRPr="00103414" w:rsidRDefault="00B9192A" w:rsidP="00B9192A">
      <w:pPr>
        <w:ind w:firstLine="480"/>
        <w:jc w:val="both"/>
      </w:pPr>
    </w:p>
    <w:p w:rsidR="00B9192A" w:rsidRPr="00103414" w:rsidRDefault="00B9192A" w:rsidP="00B9192A">
      <w:pPr>
        <w:pStyle w:val="a9"/>
        <w:rPr>
          <w:sz w:val="24"/>
          <w:szCs w:val="24"/>
        </w:rPr>
      </w:pPr>
      <w:r w:rsidRPr="00103414">
        <w:rPr>
          <w:sz w:val="24"/>
          <w:szCs w:val="24"/>
        </w:rPr>
        <w:t>Зобов’язати керівника _________________________________________ :</w:t>
      </w:r>
    </w:p>
    <w:p w:rsidR="00B9192A" w:rsidRPr="00103414" w:rsidRDefault="00B9192A" w:rsidP="00B9192A">
      <w:pPr>
        <w:pStyle w:val="a9"/>
        <w:rPr>
          <w:sz w:val="24"/>
          <w:szCs w:val="24"/>
        </w:rPr>
      </w:pPr>
      <w:r w:rsidRPr="00103414">
        <w:rPr>
          <w:sz w:val="24"/>
          <w:szCs w:val="24"/>
        </w:rPr>
        <w:tab/>
      </w:r>
      <w:r w:rsidRPr="00103414">
        <w:rPr>
          <w:sz w:val="24"/>
          <w:szCs w:val="24"/>
        </w:rPr>
        <w:tab/>
      </w:r>
      <w:r w:rsidRPr="00103414">
        <w:rPr>
          <w:sz w:val="24"/>
          <w:szCs w:val="24"/>
        </w:rPr>
        <w:tab/>
      </w:r>
      <w:r w:rsidRPr="00103414">
        <w:rPr>
          <w:sz w:val="24"/>
          <w:szCs w:val="24"/>
        </w:rPr>
        <w:tab/>
      </w:r>
      <w:r w:rsidRPr="00103414">
        <w:rPr>
          <w:sz w:val="24"/>
          <w:szCs w:val="24"/>
        </w:rPr>
        <w:tab/>
      </w:r>
      <w:r w:rsidRPr="00103414">
        <w:rPr>
          <w:sz w:val="24"/>
          <w:szCs w:val="24"/>
        </w:rPr>
        <w:tab/>
      </w:r>
      <w:r w:rsidRPr="00103414">
        <w:rPr>
          <w:sz w:val="24"/>
          <w:szCs w:val="24"/>
        </w:rPr>
        <w:tab/>
      </w:r>
      <w:r w:rsidRPr="00103414">
        <w:rPr>
          <w:sz w:val="24"/>
          <w:szCs w:val="24"/>
        </w:rPr>
        <w:tab/>
        <w:t>(П.І.Б.)</w:t>
      </w:r>
    </w:p>
    <w:p w:rsidR="00B9192A" w:rsidRPr="00103414" w:rsidRDefault="00B9192A" w:rsidP="00B9192A">
      <w:pPr>
        <w:pStyle w:val="a9"/>
        <w:numPr>
          <w:ilvl w:val="0"/>
          <w:numId w:val="8"/>
        </w:numPr>
        <w:ind w:left="0" w:firstLine="0"/>
        <w:rPr>
          <w:sz w:val="24"/>
          <w:szCs w:val="24"/>
        </w:rPr>
      </w:pPr>
      <w:r w:rsidRPr="00103414">
        <w:rPr>
          <w:sz w:val="24"/>
          <w:szCs w:val="24"/>
        </w:rPr>
        <w:t xml:space="preserve">Виплатити мені заробітну плату в сумі </w:t>
      </w:r>
      <w:r w:rsidR="00103414" w:rsidRPr="00103414">
        <w:rPr>
          <w:sz w:val="24"/>
          <w:szCs w:val="24"/>
        </w:rPr>
        <w:t xml:space="preserve">   ______   </w:t>
      </w:r>
      <w:r w:rsidRPr="00103414">
        <w:rPr>
          <w:sz w:val="24"/>
          <w:szCs w:val="24"/>
        </w:rPr>
        <w:t>за чотири місяці.</w:t>
      </w:r>
    </w:p>
    <w:p w:rsidR="00B9192A" w:rsidRPr="00103414" w:rsidRDefault="00103414" w:rsidP="00103414">
      <w:pPr>
        <w:pStyle w:val="a9"/>
        <w:tabs>
          <w:tab w:val="num" w:pos="0"/>
        </w:tabs>
        <w:ind w:firstLine="0"/>
        <w:rPr>
          <w:sz w:val="24"/>
          <w:szCs w:val="24"/>
        </w:rPr>
      </w:pPr>
      <w:r w:rsidRPr="00103414">
        <w:rPr>
          <w:sz w:val="24"/>
          <w:szCs w:val="24"/>
        </w:rPr>
        <w:t xml:space="preserve"> 2</w:t>
      </w:r>
      <w:r w:rsidR="00B9192A" w:rsidRPr="00103414">
        <w:rPr>
          <w:sz w:val="24"/>
          <w:szCs w:val="24"/>
        </w:rPr>
        <w:t>. Провести нарахування і виплатити належну мені суму компенсації в зв</w:t>
      </w:r>
      <w:r w:rsidRPr="00103414">
        <w:rPr>
          <w:sz w:val="24"/>
          <w:szCs w:val="24"/>
        </w:rPr>
        <w:t xml:space="preserve"> </w:t>
      </w:r>
      <w:r w:rsidR="00B9192A" w:rsidRPr="00103414">
        <w:rPr>
          <w:sz w:val="24"/>
          <w:szCs w:val="24"/>
        </w:rPr>
        <w:t>язку з тим, що за період</w:t>
      </w:r>
      <w:r w:rsidRPr="00103414">
        <w:rPr>
          <w:sz w:val="24"/>
          <w:szCs w:val="24"/>
        </w:rPr>
        <w:t xml:space="preserve"> з 01.09</w:t>
      </w:r>
      <w:r w:rsidR="00B9192A" w:rsidRPr="00103414">
        <w:rPr>
          <w:i/>
          <w:sz w:val="24"/>
          <w:szCs w:val="24"/>
        </w:rPr>
        <w:t>.</w:t>
      </w:r>
      <w:r w:rsidR="00B9192A" w:rsidRPr="00103414">
        <w:rPr>
          <w:sz w:val="24"/>
          <w:szCs w:val="24"/>
        </w:rPr>
        <w:t xml:space="preserve"> </w:t>
      </w:r>
      <w:r w:rsidRPr="00103414">
        <w:rPr>
          <w:sz w:val="24"/>
          <w:szCs w:val="24"/>
        </w:rPr>
        <w:t xml:space="preserve">2017 по 1.12.2017 року </w:t>
      </w:r>
      <w:r w:rsidR="00B9192A" w:rsidRPr="00103414">
        <w:rPr>
          <w:sz w:val="24"/>
          <w:szCs w:val="24"/>
        </w:rPr>
        <w:t>пройшло зростання індексу цін на споживчі товари та послуги.</w:t>
      </w:r>
    </w:p>
    <w:p w:rsidR="00B9192A" w:rsidRPr="00103414" w:rsidRDefault="00B9192A" w:rsidP="00B9192A">
      <w:pPr>
        <w:pStyle w:val="a9"/>
        <w:rPr>
          <w:sz w:val="24"/>
          <w:szCs w:val="24"/>
          <w:lang w:val="ru-RU"/>
        </w:rPr>
      </w:pPr>
    </w:p>
    <w:p w:rsidR="00B9192A" w:rsidRPr="00103414" w:rsidRDefault="00B9192A" w:rsidP="00B9192A">
      <w:pPr>
        <w:pStyle w:val="a9"/>
        <w:rPr>
          <w:sz w:val="24"/>
          <w:szCs w:val="24"/>
        </w:rPr>
      </w:pPr>
      <w:r w:rsidRPr="00103414">
        <w:rPr>
          <w:sz w:val="24"/>
          <w:szCs w:val="24"/>
        </w:rPr>
        <w:t xml:space="preserve">  </w:t>
      </w:r>
    </w:p>
    <w:p w:rsidR="00B9192A" w:rsidRPr="00103414" w:rsidRDefault="00103414" w:rsidP="00B9192A">
      <w:pPr>
        <w:ind w:firstLine="480"/>
        <w:jc w:val="both"/>
      </w:pPr>
      <w:r w:rsidRPr="00103414">
        <w:t xml:space="preserve">                     </w:t>
      </w:r>
      <w:r w:rsidR="00B9192A" w:rsidRPr="00103414">
        <w:t>Дата ________________</w:t>
      </w:r>
      <w:r w:rsidR="00B9192A" w:rsidRPr="00103414">
        <w:tab/>
      </w:r>
      <w:r w:rsidR="00B9192A" w:rsidRPr="00103414">
        <w:tab/>
      </w:r>
      <w:r w:rsidR="00B9192A" w:rsidRPr="00103414">
        <w:tab/>
        <w:t>Підпис. ___________________</w:t>
      </w:r>
    </w:p>
    <w:p w:rsidR="00A42C66" w:rsidRDefault="00A42C66" w:rsidP="00B9192A">
      <w:pPr>
        <w:shd w:val="clear" w:color="auto" w:fill="FFFFFF"/>
        <w:spacing w:before="240"/>
      </w:pPr>
    </w:p>
    <w:p w:rsidR="00A42C66" w:rsidRDefault="00A42C66" w:rsidP="00B9192A">
      <w:pPr>
        <w:shd w:val="clear" w:color="auto" w:fill="FFFFFF"/>
        <w:spacing w:before="240"/>
      </w:pPr>
    </w:p>
    <w:p w:rsidR="003C4785" w:rsidRDefault="003C4785" w:rsidP="00B9192A">
      <w:pPr>
        <w:shd w:val="clear" w:color="auto" w:fill="FFFFFF"/>
        <w:spacing w:before="240"/>
      </w:pPr>
    </w:p>
    <w:p w:rsidR="000E3D34" w:rsidRDefault="00A42C66" w:rsidP="00B9192A">
      <w:pPr>
        <w:shd w:val="clear" w:color="auto" w:fill="FFFFFF"/>
        <w:spacing w:before="240"/>
      </w:pPr>
      <w:r>
        <w:t xml:space="preserve"> Методичні рекомендації підготовив юрисконсульт- правовий інспектор праці ради         </w:t>
      </w:r>
      <w:r w:rsidR="003D70AF">
        <w:t xml:space="preserve"> </w:t>
      </w:r>
      <w:r w:rsidR="000E3D34">
        <w:t xml:space="preserve"> </w:t>
      </w:r>
      <w:r>
        <w:t xml:space="preserve">Рівненської обласної організації Профспілки працівників освіти і науки України  </w:t>
      </w:r>
    </w:p>
    <w:p w:rsidR="003D70AF" w:rsidRDefault="00A42C66" w:rsidP="00B9192A">
      <w:pPr>
        <w:shd w:val="clear" w:color="auto" w:fill="FFFFFF"/>
        <w:spacing w:before="240"/>
      </w:pPr>
      <w:r>
        <w:t xml:space="preserve">   Г.В. Антипчук</w:t>
      </w:r>
    </w:p>
    <w:p w:rsidR="003D70AF" w:rsidRDefault="003D70AF" w:rsidP="00B9192A">
      <w:pPr>
        <w:shd w:val="clear" w:color="auto" w:fill="FFFFFF"/>
        <w:spacing w:before="240"/>
      </w:pPr>
      <w:r>
        <w:t>Р.т. 43-29-75</w:t>
      </w:r>
    </w:p>
    <w:p w:rsidR="003D70AF" w:rsidRDefault="003D70AF" w:rsidP="00B9192A">
      <w:pPr>
        <w:shd w:val="clear" w:color="auto" w:fill="FFFFFF"/>
        <w:spacing w:before="240"/>
      </w:pPr>
      <w:r>
        <w:t>М.т. 0677260130</w:t>
      </w:r>
    </w:p>
    <w:p w:rsidR="00BA59B8" w:rsidRPr="00103414" w:rsidRDefault="00BA59B8" w:rsidP="00B9192A">
      <w:pPr>
        <w:shd w:val="clear" w:color="auto" w:fill="FFFFFF"/>
        <w:spacing w:before="240"/>
        <w:rPr>
          <w:rFonts w:eastAsia="Times New Roman"/>
        </w:rPr>
      </w:pPr>
      <w:bookmarkStart w:id="9" w:name="_GoBack"/>
      <w:bookmarkEnd w:id="9"/>
    </w:p>
    <w:sectPr w:rsidR="00BA59B8" w:rsidRPr="00103414" w:rsidSect="00CC24C1">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E9A" w:rsidRDefault="00775E9A" w:rsidP="008635F0">
      <w:r>
        <w:separator/>
      </w:r>
    </w:p>
  </w:endnote>
  <w:endnote w:type="continuationSeparator" w:id="0">
    <w:p w:rsidR="00775E9A" w:rsidRDefault="00775E9A" w:rsidP="0086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829661"/>
      <w:docPartObj>
        <w:docPartGallery w:val="Page Numbers (Bottom of Page)"/>
        <w:docPartUnique/>
      </w:docPartObj>
    </w:sdtPr>
    <w:sdtEndPr/>
    <w:sdtContent>
      <w:p w:rsidR="00A42C66" w:rsidRDefault="005F0478">
        <w:pPr>
          <w:pStyle w:val="af5"/>
          <w:jc w:val="right"/>
        </w:pPr>
        <w:r>
          <w:fldChar w:fldCharType="begin"/>
        </w:r>
        <w:r w:rsidR="00A42C66">
          <w:instrText>PAGE   \* MERGEFORMAT</w:instrText>
        </w:r>
        <w:r>
          <w:fldChar w:fldCharType="separate"/>
        </w:r>
        <w:r w:rsidR="00107E6A">
          <w:rPr>
            <w:noProof/>
          </w:rPr>
          <w:t>13</w:t>
        </w:r>
        <w:r>
          <w:fldChar w:fldCharType="end"/>
        </w:r>
      </w:p>
    </w:sdtContent>
  </w:sdt>
  <w:p w:rsidR="00A42C66" w:rsidRDefault="00A42C66">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E9A" w:rsidRDefault="00775E9A" w:rsidP="008635F0">
      <w:r>
        <w:separator/>
      </w:r>
    </w:p>
  </w:footnote>
  <w:footnote w:type="continuationSeparator" w:id="0">
    <w:p w:rsidR="00775E9A" w:rsidRDefault="00775E9A" w:rsidP="008635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2"/>
      <w:numFmt w:val="decimal"/>
      <w:lvlText w:val="%1. "/>
      <w:lvlJc w:val="left"/>
      <w:pPr>
        <w:tabs>
          <w:tab w:val="num" w:pos="0"/>
        </w:tabs>
        <w:ind w:left="1003" w:hanging="283"/>
      </w:pPr>
      <w:rPr>
        <w:rFonts w:ascii="Times New Roman" w:hAnsi="Times New Roman"/>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0"/>
        </w:tabs>
        <w:ind w:left="1080" w:hanging="360"/>
      </w:pPr>
    </w:lvl>
  </w:abstractNum>
  <w:abstractNum w:abstractNumId="2" w15:restartNumberingAfterBreak="0">
    <w:nsid w:val="159B12D9"/>
    <w:multiLevelType w:val="multilevel"/>
    <w:tmpl w:val="957E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065B6"/>
    <w:multiLevelType w:val="hybridMultilevel"/>
    <w:tmpl w:val="47365B7A"/>
    <w:lvl w:ilvl="0" w:tplc="80ACEA4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00B7AA1"/>
    <w:multiLevelType w:val="singleLevel"/>
    <w:tmpl w:val="0419000F"/>
    <w:lvl w:ilvl="0">
      <w:start w:val="1"/>
      <w:numFmt w:val="decimal"/>
      <w:lvlText w:val="%1."/>
      <w:lvlJc w:val="left"/>
      <w:pPr>
        <w:tabs>
          <w:tab w:val="num" w:pos="480"/>
        </w:tabs>
        <w:ind w:left="480" w:hanging="360"/>
      </w:pPr>
    </w:lvl>
  </w:abstractNum>
  <w:abstractNum w:abstractNumId="5" w15:restartNumberingAfterBreak="0">
    <w:nsid w:val="46D06335"/>
    <w:multiLevelType w:val="multilevel"/>
    <w:tmpl w:val="7304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573F1"/>
    <w:multiLevelType w:val="hybridMultilevel"/>
    <w:tmpl w:val="89A893DA"/>
    <w:lvl w:ilvl="0" w:tplc="7160F7AE">
      <w:start w:val="1"/>
      <w:numFmt w:val="bullet"/>
      <w:lvlText w:val="-"/>
      <w:lvlJc w:val="left"/>
      <w:pPr>
        <w:ind w:left="480" w:hanging="360"/>
      </w:pPr>
      <w:rPr>
        <w:rFonts w:ascii="Times New Roman" w:eastAsia="Times New Roman" w:hAnsi="Times New Roman" w:cs="Times New Roman" w:hint="default"/>
      </w:rPr>
    </w:lvl>
    <w:lvl w:ilvl="1" w:tplc="04220003" w:tentative="1">
      <w:start w:val="1"/>
      <w:numFmt w:val="bullet"/>
      <w:lvlText w:val="o"/>
      <w:lvlJc w:val="left"/>
      <w:pPr>
        <w:ind w:left="1200" w:hanging="360"/>
      </w:pPr>
      <w:rPr>
        <w:rFonts w:ascii="Courier New" w:hAnsi="Courier New" w:cs="Courier New" w:hint="default"/>
      </w:rPr>
    </w:lvl>
    <w:lvl w:ilvl="2" w:tplc="04220005" w:tentative="1">
      <w:start w:val="1"/>
      <w:numFmt w:val="bullet"/>
      <w:lvlText w:val=""/>
      <w:lvlJc w:val="left"/>
      <w:pPr>
        <w:ind w:left="1920" w:hanging="360"/>
      </w:pPr>
      <w:rPr>
        <w:rFonts w:ascii="Wingdings" w:hAnsi="Wingdings" w:hint="default"/>
      </w:rPr>
    </w:lvl>
    <w:lvl w:ilvl="3" w:tplc="04220001" w:tentative="1">
      <w:start w:val="1"/>
      <w:numFmt w:val="bullet"/>
      <w:lvlText w:val=""/>
      <w:lvlJc w:val="left"/>
      <w:pPr>
        <w:ind w:left="2640" w:hanging="360"/>
      </w:pPr>
      <w:rPr>
        <w:rFonts w:ascii="Symbol" w:hAnsi="Symbol" w:hint="default"/>
      </w:rPr>
    </w:lvl>
    <w:lvl w:ilvl="4" w:tplc="04220003" w:tentative="1">
      <w:start w:val="1"/>
      <w:numFmt w:val="bullet"/>
      <w:lvlText w:val="o"/>
      <w:lvlJc w:val="left"/>
      <w:pPr>
        <w:ind w:left="3360" w:hanging="360"/>
      </w:pPr>
      <w:rPr>
        <w:rFonts w:ascii="Courier New" w:hAnsi="Courier New" w:cs="Courier New" w:hint="default"/>
      </w:rPr>
    </w:lvl>
    <w:lvl w:ilvl="5" w:tplc="04220005" w:tentative="1">
      <w:start w:val="1"/>
      <w:numFmt w:val="bullet"/>
      <w:lvlText w:val=""/>
      <w:lvlJc w:val="left"/>
      <w:pPr>
        <w:ind w:left="4080" w:hanging="360"/>
      </w:pPr>
      <w:rPr>
        <w:rFonts w:ascii="Wingdings" w:hAnsi="Wingdings" w:hint="default"/>
      </w:rPr>
    </w:lvl>
    <w:lvl w:ilvl="6" w:tplc="04220001" w:tentative="1">
      <w:start w:val="1"/>
      <w:numFmt w:val="bullet"/>
      <w:lvlText w:val=""/>
      <w:lvlJc w:val="left"/>
      <w:pPr>
        <w:ind w:left="4800" w:hanging="360"/>
      </w:pPr>
      <w:rPr>
        <w:rFonts w:ascii="Symbol" w:hAnsi="Symbol" w:hint="default"/>
      </w:rPr>
    </w:lvl>
    <w:lvl w:ilvl="7" w:tplc="04220003" w:tentative="1">
      <w:start w:val="1"/>
      <w:numFmt w:val="bullet"/>
      <w:lvlText w:val="o"/>
      <w:lvlJc w:val="left"/>
      <w:pPr>
        <w:ind w:left="5520" w:hanging="360"/>
      </w:pPr>
      <w:rPr>
        <w:rFonts w:ascii="Courier New" w:hAnsi="Courier New" w:cs="Courier New" w:hint="default"/>
      </w:rPr>
    </w:lvl>
    <w:lvl w:ilvl="8" w:tplc="04220005" w:tentative="1">
      <w:start w:val="1"/>
      <w:numFmt w:val="bullet"/>
      <w:lvlText w:val=""/>
      <w:lvlJc w:val="left"/>
      <w:pPr>
        <w:ind w:left="6240" w:hanging="360"/>
      </w:pPr>
      <w:rPr>
        <w:rFonts w:ascii="Wingdings" w:hAnsi="Wingdings" w:hint="default"/>
      </w:rPr>
    </w:lvl>
  </w:abstractNum>
  <w:abstractNum w:abstractNumId="7" w15:restartNumberingAfterBreak="0">
    <w:nsid w:val="73304687"/>
    <w:multiLevelType w:val="multilevel"/>
    <w:tmpl w:val="D8DA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6"/>
  </w:num>
  <w:num w:numId="5">
    <w:abstractNumId w:val="3"/>
  </w:num>
  <w:num w:numId="6">
    <w:abstractNumId w:val="0"/>
  </w:num>
  <w:num w:numId="7">
    <w:abstractNumId w:val="1"/>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112A7"/>
    <w:rsid w:val="00023DEE"/>
    <w:rsid w:val="0006253C"/>
    <w:rsid w:val="00070A76"/>
    <w:rsid w:val="000E3D34"/>
    <w:rsid w:val="00103414"/>
    <w:rsid w:val="00107E6A"/>
    <w:rsid w:val="00122204"/>
    <w:rsid w:val="00153F90"/>
    <w:rsid w:val="00190953"/>
    <w:rsid w:val="001970A6"/>
    <w:rsid w:val="001A0ADD"/>
    <w:rsid w:val="001E75A2"/>
    <w:rsid w:val="00202ADE"/>
    <w:rsid w:val="002216A6"/>
    <w:rsid w:val="00264F9E"/>
    <w:rsid w:val="00287D1B"/>
    <w:rsid w:val="00313939"/>
    <w:rsid w:val="00355CA9"/>
    <w:rsid w:val="00373026"/>
    <w:rsid w:val="00376B5D"/>
    <w:rsid w:val="0039338C"/>
    <w:rsid w:val="00394AA7"/>
    <w:rsid w:val="003C1DC3"/>
    <w:rsid w:val="003C4785"/>
    <w:rsid w:val="003C7082"/>
    <w:rsid w:val="003D70AF"/>
    <w:rsid w:val="00425CFB"/>
    <w:rsid w:val="00426E63"/>
    <w:rsid w:val="00440D32"/>
    <w:rsid w:val="00474159"/>
    <w:rsid w:val="00477EAC"/>
    <w:rsid w:val="00505B2F"/>
    <w:rsid w:val="005146B1"/>
    <w:rsid w:val="005345C6"/>
    <w:rsid w:val="00553318"/>
    <w:rsid w:val="005A1C3E"/>
    <w:rsid w:val="005C1A81"/>
    <w:rsid w:val="005E4F3E"/>
    <w:rsid w:val="005E7259"/>
    <w:rsid w:val="005F0478"/>
    <w:rsid w:val="00634B91"/>
    <w:rsid w:val="006432A0"/>
    <w:rsid w:val="00660743"/>
    <w:rsid w:val="00775E9A"/>
    <w:rsid w:val="007915A8"/>
    <w:rsid w:val="008532BB"/>
    <w:rsid w:val="008635F0"/>
    <w:rsid w:val="008731C7"/>
    <w:rsid w:val="00887DC2"/>
    <w:rsid w:val="008F7836"/>
    <w:rsid w:val="00924EAF"/>
    <w:rsid w:val="00A112A7"/>
    <w:rsid w:val="00A34262"/>
    <w:rsid w:val="00A40325"/>
    <w:rsid w:val="00A42C66"/>
    <w:rsid w:val="00A85D00"/>
    <w:rsid w:val="00AB4F1D"/>
    <w:rsid w:val="00AF443E"/>
    <w:rsid w:val="00AF6800"/>
    <w:rsid w:val="00B05174"/>
    <w:rsid w:val="00B76E9D"/>
    <w:rsid w:val="00B9192A"/>
    <w:rsid w:val="00BA59B8"/>
    <w:rsid w:val="00BC3A9E"/>
    <w:rsid w:val="00C83683"/>
    <w:rsid w:val="00C92B2E"/>
    <w:rsid w:val="00CC24C1"/>
    <w:rsid w:val="00CC5532"/>
    <w:rsid w:val="00CD1F73"/>
    <w:rsid w:val="00DF0084"/>
    <w:rsid w:val="00E23087"/>
    <w:rsid w:val="00E363B0"/>
    <w:rsid w:val="00E842C4"/>
    <w:rsid w:val="00E96578"/>
    <w:rsid w:val="00EF04F2"/>
    <w:rsid w:val="00EF1691"/>
    <w:rsid w:val="00EF38CB"/>
    <w:rsid w:val="00F47D58"/>
    <w:rsid w:val="00F577F7"/>
    <w:rsid w:val="00F9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5745F46"/>
  <w15:docId w15:val="{C1FEEDFA-A4D1-4B11-9CF3-FC7CD8CF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800"/>
    <w:rPr>
      <w:lang w:eastAsia="uk-UA"/>
    </w:rPr>
  </w:style>
  <w:style w:type="paragraph" w:styleId="1">
    <w:name w:val="heading 1"/>
    <w:aliases w:val="заголовок 1"/>
    <w:basedOn w:val="a"/>
    <w:next w:val="a"/>
    <w:link w:val="10"/>
    <w:qFormat/>
    <w:rsid w:val="00AF6800"/>
    <w:pPr>
      <w:keepNext/>
      <w:keepLines/>
      <w:autoSpaceDE w:val="0"/>
      <w:autoSpaceDN w:val="0"/>
      <w:adjustRightInd w:val="0"/>
      <w:spacing w:before="240" w:after="80"/>
      <w:ind w:left="1000" w:right="1000"/>
      <w:jc w:val="center"/>
      <w:outlineLvl w:val="0"/>
    </w:pPr>
    <w:rPr>
      <w:rFonts w:eastAsia="Times New Roman"/>
      <w:b/>
      <w:bCs/>
      <w:sz w:val="32"/>
      <w:szCs w:val="32"/>
    </w:rPr>
  </w:style>
  <w:style w:type="paragraph" w:styleId="2">
    <w:name w:val="heading 2"/>
    <w:basedOn w:val="a"/>
    <w:next w:val="a"/>
    <w:link w:val="20"/>
    <w:qFormat/>
    <w:rsid w:val="00AF6800"/>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qFormat/>
    <w:rsid w:val="00AF6800"/>
    <w:pPr>
      <w:keepNext/>
      <w:spacing w:before="240" w:after="60"/>
      <w:outlineLvl w:val="2"/>
    </w:pPr>
    <w:rPr>
      <w:rFonts w:ascii="Arial" w:eastAsia="Times New Roman" w:hAnsi="Arial" w:cs="Arial"/>
      <w:b/>
      <w:bCs/>
      <w:sz w:val="26"/>
      <w:szCs w:val="26"/>
    </w:rPr>
  </w:style>
  <w:style w:type="paragraph" w:styleId="4">
    <w:name w:val="heading 4"/>
    <w:basedOn w:val="a"/>
    <w:next w:val="a"/>
    <w:link w:val="40"/>
    <w:qFormat/>
    <w:rsid w:val="00AF6800"/>
    <w:pPr>
      <w:keepNext/>
      <w:spacing w:before="240" w:after="60"/>
      <w:outlineLvl w:val="3"/>
    </w:pPr>
    <w:rPr>
      <w:rFonts w:eastAsia="Times New Roman"/>
      <w:b/>
      <w:bCs/>
      <w:sz w:val="28"/>
      <w:szCs w:val="28"/>
    </w:rPr>
  </w:style>
  <w:style w:type="paragraph" w:styleId="5">
    <w:name w:val="heading 5"/>
    <w:basedOn w:val="a"/>
    <w:next w:val="a"/>
    <w:link w:val="50"/>
    <w:qFormat/>
    <w:rsid w:val="00AF6800"/>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rsid w:val="00AF6800"/>
    <w:pPr>
      <w:autoSpaceDE w:val="0"/>
      <w:autoSpaceDN w:val="0"/>
      <w:adjustRightInd w:val="0"/>
      <w:spacing w:before="40" w:after="40"/>
      <w:ind w:firstLine="568"/>
      <w:jc w:val="both"/>
    </w:pPr>
    <w:rPr>
      <w:rFonts w:eastAsia="Times New Roman"/>
      <w:lang w:val="ru-RU" w:eastAsia="ru-RU"/>
    </w:rPr>
  </w:style>
  <w:style w:type="paragraph" w:customStyle="1" w:styleId="tjbmf">
    <w:name w:val="tj bmf"/>
    <w:basedOn w:val="a"/>
    <w:rsid w:val="00AF6800"/>
    <w:pPr>
      <w:spacing w:before="100" w:beforeAutospacing="1" w:after="100" w:afterAutospacing="1"/>
    </w:pPr>
    <w:rPr>
      <w:rFonts w:eastAsia="Times New Roman"/>
    </w:rPr>
  </w:style>
  <w:style w:type="character" w:customStyle="1" w:styleId="apple-converted-space">
    <w:name w:val="apple-converted-space"/>
    <w:basedOn w:val="a0"/>
    <w:rsid w:val="00AF6800"/>
  </w:style>
  <w:style w:type="character" w:customStyle="1" w:styleId="submenu-table">
    <w:name w:val="submenu-table"/>
    <w:basedOn w:val="a0"/>
    <w:rsid w:val="00AF6800"/>
  </w:style>
  <w:style w:type="paragraph" w:customStyle="1" w:styleId="rvps6">
    <w:name w:val="rvps6"/>
    <w:basedOn w:val="a"/>
    <w:rsid w:val="00AF6800"/>
    <w:pPr>
      <w:spacing w:before="100" w:beforeAutospacing="1" w:after="100" w:afterAutospacing="1"/>
    </w:pPr>
    <w:rPr>
      <w:rFonts w:eastAsia="Times New Roman"/>
    </w:rPr>
  </w:style>
  <w:style w:type="character" w:customStyle="1" w:styleId="rvts23">
    <w:name w:val="rvts23"/>
    <w:basedOn w:val="a0"/>
    <w:rsid w:val="00AF6800"/>
  </w:style>
  <w:style w:type="paragraph" w:customStyle="1" w:styleId="rvps7">
    <w:name w:val="rvps7"/>
    <w:basedOn w:val="a"/>
    <w:rsid w:val="00AF6800"/>
    <w:pPr>
      <w:spacing w:before="100" w:beforeAutospacing="1" w:after="100" w:afterAutospacing="1"/>
    </w:pPr>
    <w:rPr>
      <w:rFonts w:eastAsia="Times New Roman"/>
    </w:rPr>
  </w:style>
  <w:style w:type="character" w:customStyle="1" w:styleId="rvts15">
    <w:name w:val="rvts15"/>
    <w:basedOn w:val="a0"/>
    <w:rsid w:val="00AF6800"/>
  </w:style>
  <w:style w:type="paragraph" w:customStyle="1" w:styleId="articleauthor">
    <w:name w:val="articleauthor"/>
    <w:basedOn w:val="a"/>
    <w:rsid w:val="00AF6800"/>
    <w:pPr>
      <w:spacing w:before="100" w:beforeAutospacing="1" w:after="100" w:afterAutospacing="1"/>
    </w:pPr>
    <w:rPr>
      <w:rFonts w:eastAsia="Times New Roman"/>
    </w:rPr>
  </w:style>
  <w:style w:type="paragraph" w:customStyle="1" w:styleId="articleannotation">
    <w:name w:val="articleannotation"/>
    <w:basedOn w:val="a"/>
    <w:rsid w:val="00AF6800"/>
    <w:pPr>
      <w:spacing w:before="100" w:beforeAutospacing="1" w:after="100" w:afterAutospacing="1"/>
    </w:pPr>
    <w:rPr>
      <w:rFonts w:eastAsia="Times New Roman"/>
    </w:rPr>
  </w:style>
  <w:style w:type="paragraph" w:customStyle="1" w:styleId="articlesubtitle">
    <w:name w:val="articlesubtitle"/>
    <w:basedOn w:val="a"/>
    <w:rsid w:val="00AF6800"/>
    <w:pPr>
      <w:spacing w:before="100" w:beforeAutospacing="1" w:after="100" w:afterAutospacing="1"/>
    </w:pPr>
    <w:rPr>
      <w:rFonts w:eastAsia="Times New Roman"/>
    </w:rPr>
  </w:style>
  <w:style w:type="paragraph" w:customStyle="1" w:styleId="articlevin-8">
    <w:name w:val="articlevin-8"/>
    <w:basedOn w:val="a"/>
    <w:rsid w:val="00AF6800"/>
    <w:pPr>
      <w:spacing w:before="100" w:beforeAutospacing="1" w:after="100" w:afterAutospacing="1"/>
    </w:pPr>
    <w:rPr>
      <w:rFonts w:eastAsia="Times New Roman"/>
    </w:rPr>
  </w:style>
  <w:style w:type="paragraph" w:customStyle="1" w:styleId="articletext">
    <w:name w:val="articletext"/>
    <w:basedOn w:val="a"/>
    <w:rsid w:val="00AF6800"/>
    <w:pPr>
      <w:spacing w:before="100" w:beforeAutospacing="1" w:after="100" w:afterAutospacing="1"/>
    </w:pPr>
    <w:rPr>
      <w:rFonts w:eastAsia="Times New Roman"/>
    </w:rPr>
  </w:style>
  <w:style w:type="paragraph" w:customStyle="1" w:styleId="obychnyjjveb">
    <w:name w:val="obychnyjjveb"/>
    <w:basedOn w:val="a"/>
    <w:rsid w:val="00AF6800"/>
    <w:pPr>
      <w:spacing w:before="100" w:beforeAutospacing="1" w:after="100" w:afterAutospacing="1"/>
    </w:pPr>
    <w:rPr>
      <w:rFonts w:eastAsia="Times New Roman"/>
    </w:rPr>
  </w:style>
  <w:style w:type="paragraph" w:customStyle="1" w:styleId="rvps2">
    <w:name w:val="rvps2"/>
    <w:basedOn w:val="a"/>
    <w:rsid w:val="00AF6800"/>
    <w:pPr>
      <w:spacing w:before="100" w:beforeAutospacing="1" w:after="100" w:afterAutospacing="1"/>
    </w:pPr>
    <w:rPr>
      <w:rFonts w:eastAsia="Times New Roman"/>
    </w:rPr>
  </w:style>
  <w:style w:type="character" w:customStyle="1" w:styleId="rvts46">
    <w:name w:val="rvts46"/>
    <w:basedOn w:val="a0"/>
    <w:rsid w:val="00AF6800"/>
  </w:style>
  <w:style w:type="character" w:customStyle="1" w:styleId="ntitle">
    <w:name w:val="ntitle"/>
    <w:basedOn w:val="a0"/>
    <w:rsid w:val="00AF6800"/>
  </w:style>
  <w:style w:type="character" w:customStyle="1" w:styleId="rvts9">
    <w:name w:val="rvts9"/>
    <w:basedOn w:val="a0"/>
    <w:rsid w:val="00AF6800"/>
  </w:style>
  <w:style w:type="character" w:customStyle="1" w:styleId="mw-headline">
    <w:name w:val="mw-headline"/>
    <w:basedOn w:val="a0"/>
    <w:rsid w:val="00AF6800"/>
  </w:style>
  <w:style w:type="character" w:customStyle="1" w:styleId="mw-editsection">
    <w:name w:val="mw-editsection"/>
    <w:basedOn w:val="a0"/>
    <w:rsid w:val="00AF6800"/>
  </w:style>
  <w:style w:type="character" w:customStyle="1" w:styleId="mw-editsection-bracket">
    <w:name w:val="mw-editsection-bracket"/>
    <w:basedOn w:val="a0"/>
    <w:rsid w:val="00AF6800"/>
  </w:style>
  <w:style w:type="character" w:customStyle="1" w:styleId="mw-editsection-divider">
    <w:name w:val="mw-editsection-divider"/>
    <w:basedOn w:val="a0"/>
    <w:rsid w:val="00AF6800"/>
  </w:style>
  <w:style w:type="paragraph" w:customStyle="1" w:styleId="31">
    <w:name w:val="çàãîëîâîê 3"/>
    <w:basedOn w:val="a"/>
    <w:next w:val="a"/>
    <w:rsid w:val="00AF6800"/>
    <w:pPr>
      <w:keepNext/>
      <w:jc w:val="center"/>
    </w:pPr>
    <w:rPr>
      <w:rFonts w:eastAsia="Times New Roman"/>
      <w:sz w:val="28"/>
      <w:szCs w:val="20"/>
    </w:rPr>
  </w:style>
  <w:style w:type="character" w:customStyle="1" w:styleId="rvts82">
    <w:name w:val="rvts82"/>
    <w:basedOn w:val="a0"/>
    <w:rsid w:val="00AF6800"/>
  </w:style>
  <w:style w:type="character" w:customStyle="1" w:styleId="b-share">
    <w:name w:val="b-share"/>
    <w:basedOn w:val="a0"/>
    <w:rsid w:val="00AF6800"/>
  </w:style>
  <w:style w:type="character" w:customStyle="1" w:styleId="b-share-form-buttonb-share-form-buttonshare">
    <w:name w:val="b-share-form-button b-share-form-button_share"/>
    <w:basedOn w:val="a0"/>
    <w:rsid w:val="00AF6800"/>
  </w:style>
  <w:style w:type="paragraph" w:customStyle="1" w:styleId="fix">
    <w:name w:val="fix"/>
    <w:basedOn w:val="a"/>
    <w:rsid w:val="00AF6800"/>
    <w:pPr>
      <w:spacing w:before="100" w:beforeAutospacing="1" w:after="100" w:afterAutospacing="1"/>
    </w:pPr>
    <w:rPr>
      <w:rFonts w:eastAsia="Times New Roman"/>
    </w:rPr>
  </w:style>
  <w:style w:type="paragraph" w:customStyle="1" w:styleId="rvps18">
    <w:name w:val="rvps18"/>
    <w:basedOn w:val="a"/>
    <w:rsid w:val="00AF6800"/>
    <w:pPr>
      <w:spacing w:before="100" w:beforeAutospacing="1" w:after="100" w:afterAutospacing="1"/>
    </w:pPr>
    <w:rPr>
      <w:rFonts w:eastAsia="Times New Roman"/>
    </w:rPr>
  </w:style>
  <w:style w:type="paragraph" w:customStyle="1" w:styleId="rvps14">
    <w:name w:val="rvps14"/>
    <w:basedOn w:val="a"/>
    <w:rsid w:val="00AF6800"/>
    <w:pPr>
      <w:spacing w:before="100" w:beforeAutospacing="1" w:after="100" w:afterAutospacing="1"/>
    </w:pPr>
    <w:rPr>
      <w:rFonts w:eastAsia="Times New Roman"/>
    </w:rPr>
  </w:style>
  <w:style w:type="paragraph" w:customStyle="1" w:styleId="rvps1">
    <w:name w:val="rvps1"/>
    <w:basedOn w:val="a"/>
    <w:rsid w:val="00AF6800"/>
    <w:pPr>
      <w:spacing w:before="100" w:beforeAutospacing="1" w:after="100" w:afterAutospacing="1"/>
    </w:pPr>
    <w:rPr>
      <w:rFonts w:eastAsia="Times New Roman"/>
    </w:rPr>
  </w:style>
  <w:style w:type="paragraph" w:customStyle="1" w:styleId="rvps4">
    <w:name w:val="rvps4"/>
    <w:basedOn w:val="a"/>
    <w:rsid w:val="00AF6800"/>
    <w:pPr>
      <w:spacing w:before="100" w:beforeAutospacing="1" w:after="100" w:afterAutospacing="1"/>
    </w:pPr>
    <w:rPr>
      <w:rFonts w:eastAsia="Times New Roman"/>
    </w:rPr>
  </w:style>
  <w:style w:type="paragraph" w:customStyle="1" w:styleId="rvps17">
    <w:name w:val="rvps17"/>
    <w:basedOn w:val="a"/>
    <w:rsid w:val="00AF6800"/>
    <w:pPr>
      <w:spacing w:before="100" w:beforeAutospacing="1" w:after="100" w:afterAutospacing="1"/>
    </w:pPr>
    <w:rPr>
      <w:rFonts w:eastAsia="Times New Roman"/>
    </w:rPr>
  </w:style>
  <w:style w:type="character" w:customStyle="1" w:styleId="rvts64">
    <w:name w:val="rvts64"/>
    <w:rsid w:val="00AF6800"/>
  </w:style>
  <w:style w:type="character" w:customStyle="1" w:styleId="rvts78">
    <w:name w:val="rvts78"/>
    <w:rsid w:val="00AF6800"/>
  </w:style>
  <w:style w:type="paragraph" w:customStyle="1" w:styleId="rvps3">
    <w:name w:val="rvps3"/>
    <w:basedOn w:val="a"/>
    <w:rsid w:val="00AF6800"/>
    <w:pPr>
      <w:spacing w:before="100" w:beforeAutospacing="1" w:after="100" w:afterAutospacing="1"/>
    </w:pPr>
    <w:rPr>
      <w:rFonts w:eastAsia="Times New Roman"/>
    </w:rPr>
  </w:style>
  <w:style w:type="paragraph" w:customStyle="1" w:styleId="a20">
    <w:name w:val="a2"/>
    <w:basedOn w:val="a"/>
    <w:rsid w:val="00AF6800"/>
    <w:pPr>
      <w:spacing w:before="100" w:beforeAutospacing="1" w:after="100" w:afterAutospacing="1"/>
    </w:pPr>
    <w:rPr>
      <w:rFonts w:eastAsia="Times New Roman"/>
    </w:rPr>
  </w:style>
  <w:style w:type="paragraph" w:customStyle="1" w:styleId="a3">
    <w:name w:val="a3"/>
    <w:basedOn w:val="a"/>
    <w:rsid w:val="00AF6800"/>
    <w:pPr>
      <w:spacing w:before="100" w:beforeAutospacing="1" w:after="100" w:afterAutospacing="1"/>
    </w:pPr>
    <w:rPr>
      <w:rFonts w:eastAsia="Times New Roman"/>
    </w:rPr>
  </w:style>
  <w:style w:type="paragraph" w:customStyle="1" w:styleId="a4">
    <w:name w:val="a4"/>
    <w:basedOn w:val="a"/>
    <w:rsid w:val="00AF6800"/>
    <w:pPr>
      <w:spacing w:before="100" w:beforeAutospacing="1" w:after="100" w:afterAutospacing="1"/>
    </w:pPr>
    <w:rPr>
      <w:rFonts w:eastAsia="Times New Roman"/>
    </w:rPr>
  </w:style>
  <w:style w:type="paragraph" w:customStyle="1" w:styleId="a5">
    <w:name w:val="a5"/>
    <w:basedOn w:val="a"/>
    <w:rsid w:val="00AF6800"/>
    <w:pPr>
      <w:spacing w:before="100" w:beforeAutospacing="1" w:after="100" w:afterAutospacing="1"/>
    </w:pPr>
    <w:rPr>
      <w:rFonts w:eastAsia="Times New Roman"/>
    </w:rPr>
  </w:style>
  <w:style w:type="paragraph" w:customStyle="1" w:styleId="a6">
    <w:name w:val="a"/>
    <w:basedOn w:val="a"/>
    <w:rsid w:val="00AF6800"/>
    <w:pPr>
      <w:spacing w:before="100" w:beforeAutospacing="1" w:after="100" w:afterAutospacing="1"/>
    </w:pPr>
    <w:rPr>
      <w:rFonts w:eastAsia="Times New Roman"/>
    </w:rPr>
  </w:style>
  <w:style w:type="character" w:customStyle="1" w:styleId="10">
    <w:name w:val="Заголовок 1 Знак"/>
    <w:aliases w:val="заголовок 1 Знак"/>
    <w:basedOn w:val="a0"/>
    <w:link w:val="1"/>
    <w:rsid w:val="00AF6800"/>
    <w:rPr>
      <w:rFonts w:eastAsia="Times New Roman"/>
      <w:b/>
      <w:bCs/>
      <w:sz w:val="32"/>
      <w:szCs w:val="32"/>
      <w:lang w:eastAsia="uk-UA"/>
    </w:rPr>
  </w:style>
  <w:style w:type="character" w:customStyle="1" w:styleId="20">
    <w:name w:val="Заголовок 2 Знак"/>
    <w:basedOn w:val="a0"/>
    <w:link w:val="2"/>
    <w:rsid w:val="00AF6800"/>
    <w:rPr>
      <w:rFonts w:ascii="Arial" w:eastAsia="Times New Roman" w:hAnsi="Arial" w:cs="Arial"/>
      <w:b/>
      <w:bCs/>
      <w:i/>
      <w:iCs/>
      <w:sz w:val="28"/>
      <w:szCs w:val="28"/>
      <w:lang w:eastAsia="uk-UA"/>
    </w:rPr>
  </w:style>
  <w:style w:type="character" w:customStyle="1" w:styleId="30">
    <w:name w:val="Заголовок 3 Знак"/>
    <w:basedOn w:val="a0"/>
    <w:link w:val="3"/>
    <w:rsid w:val="00AF6800"/>
    <w:rPr>
      <w:rFonts w:ascii="Arial" w:eastAsia="Times New Roman" w:hAnsi="Arial" w:cs="Arial"/>
      <w:b/>
      <w:bCs/>
      <w:sz w:val="26"/>
      <w:szCs w:val="26"/>
      <w:lang w:eastAsia="uk-UA"/>
    </w:rPr>
  </w:style>
  <w:style w:type="character" w:customStyle="1" w:styleId="40">
    <w:name w:val="Заголовок 4 Знак"/>
    <w:basedOn w:val="a0"/>
    <w:link w:val="4"/>
    <w:rsid w:val="00AF6800"/>
    <w:rPr>
      <w:rFonts w:eastAsia="Times New Roman"/>
      <w:b/>
      <w:bCs/>
      <w:sz w:val="28"/>
      <w:szCs w:val="28"/>
      <w:lang w:eastAsia="uk-UA"/>
    </w:rPr>
  </w:style>
  <w:style w:type="character" w:customStyle="1" w:styleId="50">
    <w:name w:val="Заголовок 5 Знак"/>
    <w:basedOn w:val="a0"/>
    <w:link w:val="5"/>
    <w:rsid w:val="00AF6800"/>
    <w:rPr>
      <w:rFonts w:eastAsia="Times New Roman"/>
      <w:b/>
      <w:bCs/>
      <w:i/>
      <w:iCs/>
      <w:sz w:val="26"/>
      <w:szCs w:val="26"/>
      <w:lang w:eastAsia="uk-UA"/>
    </w:rPr>
  </w:style>
  <w:style w:type="paragraph" w:styleId="11">
    <w:name w:val="toc 1"/>
    <w:basedOn w:val="a"/>
    <w:next w:val="a"/>
    <w:autoRedefine/>
    <w:semiHidden/>
    <w:rsid w:val="00AF6800"/>
    <w:pPr>
      <w:widowControl w:val="0"/>
      <w:autoSpaceDE w:val="0"/>
      <w:autoSpaceDN w:val="0"/>
      <w:adjustRightInd w:val="0"/>
    </w:pPr>
    <w:rPr>
      <w:rFonts w:eastAsia="Times New Roman"/>
    </w:rPr>
  </w:style>
  <w:style w:type="paragraph" w:styleId="a7">
    <w:name w:val="Body Text"/>
    <w:basedOn w:val="a"/>
    <w:link w:val="a8"/>
    <w:rsid w:val="00AF6800"/>
    <w:rPr>
      <w:rFonts w:eastAsia="Times New Roman"/>
      <w:sz w:val="28"/>
      <w:szCs w:val="20"/>
    </w:rPr>
  </w:style>
  <w:style w:type="character" w:customStyle="1" w:styleId="a8">
    <w:name w:val="Основной текст Знак"/>
    <w:basedOn w:val="a0"/>
    <w:link w:val="a7"/>
    <w:rsid w:val="00AF6800"/>
    <w:rPr>
      <w:rFonts w:eastAsia="Times New Roman"/>
      <w:sz w:val="28"/>
      <w:szCs w:val="20"/>
      <w:lang w:eastAsia="uk-UA"/>
    </w:rPr>
  </w:style>
  <w:style w:type="paragraph" w:styleId="a9">
    <w:name w:val="Body Text Indent"/>
    <w:basedOn w:val="a"/>
    <w:link w:val="aa"/>
    <w:rsid w:val="00AF6800"/>
    <w:pPr>
      <w:ind w:firstLine="840"/>
      <w:jc w:val="both"/>
    </w:pPr>
    <w:rPr>
      <w:rFonts w:eastAsia="Times New Roman"/>
      <w:sz w:val="28"/>
      <w:szCs w:val="20"/>
    </w:rPr>
  </w:style>
  <w:style w:type="character" w:customStyle="1" w:styleId="aa">
    <w:name w:val="Основной текст с отступом Знак"/>
    <w:basedOn w:val="a0"/>
    <w:link w:val="a9"/>
    <w:rsid w:val="00AF6800"/>
    <w:rPr>
      <w:rFonts w:eastAsia="Times New Roman"/>
      <w:sz w:val="28"/>
      <w:szCs w:val="20"/>
      <w:lang w:eastAsia="uk-UA"/>
    </w:rPr>
  </w:style>
  <w:style w:type="paragraph" w:styleId="21">
    <w:name w:val="Body Text 2"/>
    <w:basedOn w:val="a"/>
    <w:link w:val="22"/>
    <w:rsid w:val="00AF6800"/>
    <w:pPr>
      <w:jc w:val="both"/>
    </w:pPr>
    <w:rPr>
      <w:rFonts w:eastAsia="Times New Roman"/>
      <w:sz w:val="28"/>
      <w:szCs w:val="20"/>
    </w:rPr>
  </w:style>
  <w:style w:type="character" w:customStyle="1" w:styleId="22">
    <w:name w:val="Основной текст 2 Знак"/>
    <w:basedOn w:val="a0"/>
    <w:link w:val="21"/>
    <w:rsid w:val="00AF6800"/>
    <w:rPr>
      <w:rFonts w:eastAsia="Times New Roman"/>
      <w:sz w:val="28"/>
      <w:szCs w:val="20"/>
      <w:lang w:eastAsia="uk-UA"/>
    </w:rPr>
  </w:style>
  <w:style w:type="paragraph" w:styleId="23">
    <w:name w:val="Body Text Indent 2"/>
    <w:basedOn w:val="a"/>
    <w:link w:val="24"/>
    <w:rsid w:val="00AF6800"/>
    <w:pPr>
      <w:ind w:firstLine="840"/>
      <w:jc w:val="center"/>
    </w:pPr>
    <w:rPr>
      <w:rFonts w:eastAsia="Times New Roman"/>
      <w:b/>
      <w:i/>
      <w:sz w:val="28"/>
      <w:szCs w:val="20"/>
    </w:rPr>
  </w:style>
  <w:style w:type="character" w:customStyle="1" w:styleId="24">
    <w:name w:val="Основной текст с отступом 2 Знак"/>
    <w:basedOn w:val="a0"/>
    <w:link w:val="23"/>
    <w:rsid w:val="00AF6800"/>
    <w:rPr>
      <w:rFonts w:eastAsia="Times New Roman"/>
      <w:b/>
      <w:i/>
      <w:sz w:val="28"/>
      <w:szCs w:val="20"/>
      <w:lang w:eastAsia="uk-UA"/>
    </w:rPr>
  </w:style>
  <w:style w:type="paragraph" w:styleId="32">
    <w:name w:val="Body Text Indent 3"/>
    <w:basedOn w:val="a"/>
    <w:link w:val="33"/>
    <w:rsid w:val="00AF6800"/>
    <w:pPr>
      <w:spacing w:line="235" w:lineRule="auto"/>
      <w:ind w:firstLine="12"/>
    </w:pPr>
    <w:rPr>
      <w:rFonts w:eastAsia="Times New Roman"/>
      <w:sz w:val="28"/>
      <w:szCs w:val="20"/>
    </w:rPr>
  </w:style>
  <w:style w:type="character" w:customStyle="1" w:styleId="33">
    <w:name w:val="Основной текст с отступом 3 Знак"/>
    <w:basedOn w:val="a0"/>
    <w:link w:val="32"/>
    <w:rsid w:val="00AF6800"/>
    <w:rPr>
      <w:rFonts w:eastAsia="Times New Roman"/>
      <w:sz w:val="28"/>
      <w:szCs w:val="20"/>
      <w:lang w:eastAsia="uk-UA"/>
    </w:rPr>
  </w:style>
  <w:style w:type="paragraph" w:styleId="ab">
    <w:name w:val="Block Text"/>
    <w:basedOn w:val="a"/>
    <w:rsid w:val="00AF6800"/>
    <w:pPr>
      <w:numPr>
        <w:ilvl w:val="12"/>
      </w:numPr>
      <w:spacing w:line="235" w:lineRule="auto"/>
      <w:ind w:left="12" w:right="-108" w:firstLine="12"/>
    </w:pPr>
    <w:rPr>
      <w:rFonts w:eastAsia="Times New Roman"/>
      <w:sz w:val="28"/>
      <w:szCs w:val="20"/>
    </w:rPr>
  </w:style>
  <w:style w:type="character" w:styleId="ac">
    <w:name w:val="Hyperlink"/>
    <w:rsid w:val="00AF6800"/>
    <w:rPr>
      <w:color w:val="0000FF"/>
      <w:u w:val="single"/>
    </w:rPr>
  </w:style>
  <w:style w:type="character" w:styleId="ad">
    <w:name w:val="Strong"/>
    <w:uiPriority w:val="22"/>
    <w:qFormat/>
    <w:rsid w:val="00AF6800"/>
    <w:rPr>
      <w:b/>
      <w:bCs/>
    </w:rPr>
  </w:style>
  <w:style w:type="paragraph" w:styleId="ae">
    <w:name w:val="Normal (Web)"/>
    <w:basedOn w:val="a"/>
    <w:uiPriority w:val="99"/>
    <w:rsid w:val="00AF6800"/>
    <w:pPr>
      <w:spacing w:before="100" w:beforeAutospacing="1" w:after="100" w:afterAutospacing="1"/>
    </w:pPr>
    <w:rPr>
      <w:rFonts w:eastAsia="Times New Roman"/>
    </w:rPr>
  </w:style>
  <w:style w:type="paragraph" w:styleId="HTML">
    <w:name w:val="HTML Preformatted"/>
    <w:basedOn w:val="a"/>
    <w:link w:val="HTML0"/>
    <w:uiPriority w:val="99"/>
    <w:rsid w:val="00AF6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link w:val="HTML"/>
    <w:uiPriority w:val="99"/>
    <w:rsid w:val="00AF6800"/>
    <w:rPr>
      <w:rFonts w:ascii="Courier New" w:eastAsia="Times New Roman" w:hAnsi="Courier New" w:cs="Courier New"/>
      <w:sz w:val="20"/>
      <w:szCs w:val="20"/>
      <w:lang w:eastAsia="uk-UA"/>
    </w:rPr>
  </w:style>
  <w:style w:type="paragraph" w:styleId="af">
    <w:name w:val="Balloon Text"/>
    <w:basedOn w:val="a"/>
    <w:link w:val="af0"/>
    <w:semiHidden/>
    <w:rsid w:val="00AF6800"/>
    <w:rPr>
      <w:rFonts w:ascii="Tahoma" w:eastAsia="Times New Roman" w:hAnsi="Tahoma" w:cs="Tahoma"/>
      <w:sz w:val="16"/>
      <w:szCs w:val="16"/>
    </w:rPr>
  </w:style>
  <w:style w:type="character" w:customStyle="1" w:styleId="af0">
    <w:name w:val="Текст выноски Знак"/>
    <w:basedOn w:val="a0"/>
    <w:link w:val="af"/>
    <w:semiHidden/>
    <w:rsid w:val="00AF6800"/>
    <w:rPr>
      <w:rFonts w:ascii="Tahoma" w:eastAsia="Times New Roman" w:hAnsi="Tahoma" w:cs="Tahoma"/>
      <w:sz w:val="16"/>
      <w:szCs w:val="16"/>
      <w:lang w:eastAsia="uk-UA"/>
    </w:rPr>
  </w:style>
  <w:style w:type="character" w:styleId="af1">
    <w:name w:val="Emphasis"/>
    <w:basedOn w:val="a0"/>
    <w:uiPriority w:val="20"/>
    <w:qFormat/>
    <w:rsid w:val="00A112A7"/>
    <w:rPr>
      <w:i/>
      <w:iCs/>
    </w:rPr>
  </w:style>
  <w:style w:type="paragraph" w:styleId="af2">
    <w:name w:val="List Paragraph"/>
    <w:basedOn w:val="a"/>
    <w:uiPriority w:val="34"/>
    <w:qFormat/>
    <w:rsid w:val="00355CA9"/>
    <w:pPr>
      <w:ind w:left="720"/>
      <w:contextualSpacing/>
    </w:pPr>
  </w:style>
  <w:style w:type="paragraph" w:styleId="af3">
    <w:name w:val="header"/>
    <w:basedOn w:val="a"/>
    <w:link w:val="af4"/>
    <w:rsid w:val="008635F0"/>
    <w:pPr>
      <w:tabs>
        <w:tab w:val="center" w:pos="4819"/>
        <w:tab w:val="right" w:pos="9639"/>
      </w:tabs>
    </w:pPr>
  </w:style>
  <w:style w:type="character" w:customStyle="1" w:styleId="af4">
    <w:name w:val="Верхний колонтитул Знак"/>
    <w:basedOn w:val="a0"/>
    <w:link w:val="af3"/>
    <w:rsid w:val="008635F0"/>
    <w:rPr>
      <w:lang w:eastAsia="uk-UA"/>
    </w:rPr>
  </w:style>
  <w:style w:type="paragraph" w:styleId="af5">
    <w:name w:val="footer"/>
    <w:basedOn w:val="a"/>
    <w:link w:val="af6"/>
    <w:uiPriority w:val="99"/>
    <w:rsid w:val="008635F0"/>
    <w:pPr>
      <w:tabs>
        <w:tab w:val="center" w:pos="4819"/>
        <w:tab w:val="right" w:pos="9639"/>
      </w:tabs>
    </w:pPr>
  </w:style>
  <w:style w:type="character" w:customStyle="1" w:styleId="af6">
    <w:name w:val="Нижний колонтитул Знак"/>
    <w:basedOn w:val="a0"/>
    <w:link w:val="af5"/>
    <w:uiPriority w:val="99"/>
    <w:rsid w:val="008635F0"/>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6471">
      <w:bodyDiv w:val="1"/>
      <w:marLeft w:val="0"/>
      <w:marRight w:val="0"/>
      <w:marTop w:val="0"/>
      <w:marBottom w:val="0"/>
      <w:divBdr>
        <w:top w:val="none" w:sz="0" w:space="0" w:color="auto"/>
        <w:left w:val="none" w:sz="0" w:space="0" w:color="auto"/>
        <w:bottom w:val="none" w:sz="0" w:space="0" w:color="auto"/>
        <w:right w:val="none" w:sz="0" w:space="0" w:color="auto"/>
      </w:divBdr>
    </w:div>
    <w:div w:id="294021427">
      <w:bodyDiv w:val="1"/>
      <w:marLeft w:val="0"/>
      <w:marRight w:val="0"/>
      <w:marTop w:val="0"/>
      <w:marBottom w:val="0"/>
      <w:divBdr>
        <w:top w:val="none" w:sz="0" w:space="0" w:color="auto"/>
        <w:left w:val="none" w:sz="0" w:space="0" w:color="auto"/>
        <w:bottom w:val="none" w:sz="0" w:space="0" w:color="auto"/>
        <w:right w:val="none" w:sz="0" w:space="0" w:color="auto"/>
      </w:divBdr>
    </w:div>
    <w:div w:id="319504823">
      <w:bodyDiv w:val="1"/>
      <w:marLeft w:val="0"/>
      <w:marRight w:val="0"/>
      <w:marTop w:val="0"/>
      <w:marBottom w:val="0"/>
      <w:divBdr>
        <w:top w:val="none" w:sz="0" w:space="0" w:color="auto"/>
        <w:left w:val="none" w:sz="0" w:space="0" w:color="auto"/>
        <w:bottom w:val="none" w:sz="0" w:space="0" w:color="auto"/>
        <w:right w:val="none" w:sz="0" w:space="0" w:color="auto"/>
      </w:divBdr>
      <w:divsChild>
        <w:div w:id="903376514">
          <w:marLeft w:val="0"/>
          <w:marRight w:val="0"/>
          <w:marTop w:val="0"/>
          <w:marBottom w:val="0"/>
          <w:divBdr>
            <w:top w:val="none" w:sz="0" w:space="0" w:color="auto"/>
            <w:left w:val="none" w:sz="0" w:space="0" w:color="auto"/>
            <w:bottom w:val="none" w:sz="0" w:space="0" w:color="auto"/>
            <w:right w:val="none" w:sz="0" w:space="0" w:color="auto"/>
          </w:divBdr>
          <w:divsChild>
            <w:div w:id="1640695373">
              <w:marLeft w:val="0"/>
              <w:marRight w:val="0"/>
              <w:marTop w:val="0"/>
              <w:marBottom w:val="0"/>
              <w:divBdr>
                <w:top w:val="none" w:sz="0" w:space="0" w:color="auto"/>
                <w:left w:val="none" w:sz="0" w:space="0" w:color="auto"/>
                <w:bottom w:val="none" w:sz="0" w:space="0" w:color="auto"/>
                <w:right w:val="none" w:sz="0" w:space="0" w:color="auto"/>
              </w:divBdr>
            </w:div>
          </w:divsChild>
        </w:div>
        <w:div w:id="581718508">
          <w:marLeft w:val="0"/>
          <w:marRight w:val="0"/>
          <w:marTop w:val="0"/>
          <w:marBottom w:val="0"/>
          <w:divBdr>
            <w:top w:val="none" w:sz="0" w:space="0" w:color="auto"/>
            <w:left w:val="none" w:sz="0" w:space="0" w:color="auto"/>
            <w:bottom w:val="none" w:sz="0" w:space="0" w:color="auto"/>
            <w:right w:val="none" w:sz="0" w:space="0" w:color="auto"/>
          </w:divBdr>
        </w:div>
        <w:div w:id="1659461549">
          <w:marLeft w:val="0"/>
          <w:marRight w:val="0"/>
          <w:marTop w:val="0"/>
          <w:marBottom w:val="0"/>
          <w:divBdr>
            <w:top w:val="none" w:sz="0" w:space="0" w:color="auto"/>
            <w:left w:val="none" w:sz="0" w:space="0" w:color="auto"/>
            <w:bottom w:val="none" w:sz="0" w:space="0" w:color="auto"/>
            <w:right w:val="none" w:sz="0" w:space="0" w:color="auto"/>
          </w:divBdr>
        </w:div>
      </w:divsChild>
    </w:div>
    <w:div w:id="611786798">
      <w:bodyDiv w:val="1"/>
      <w:marLeft w:val="0"/>
      <w:marRight w:val="0"/>
      <w:marTop w:val="0"/>
      <w:marBottom w:val="0"/>
      <w:divBdr>
        <w:top w:val="none" w:sz="0" w:space="0" w:color="auto"/>
        <w:left w:val="none" w:sz="0" w:space="0" w:color="auto"/>
        <w:bottom w:val="none" w:sz="0" w:space="0" w:color="auto"/>
        <w:right w:val="none" w:sz="0" w:space="0" w:color="auto"/>
      </w:divBdr>
    </w:div>
    <w:div w:id="657611674">
      <w:bodyDiv w:val="1"/>
      <w:marLeft w:val="0"/>
      <w:marRight w:val="0"/>
      <w:marTop w:val="0"/>
      <w:marBottom w:val="0"/>
      <w:divBdr>
        <w:top w:val="none" w:sz="0" w:space="0" w:color="auto"/>
        <w:left w:val="none" w:sz="0" w:space="0" w:color="auto"/>
        <w:bottom w:val="none" w:sz="0" w:space="0" w:color="auto"/>
        <w:right w:val="none" w:sz="0" w:space="0" w:color="auto"/>
      </w:divBdr>
      <w:divsChild>
        <w:div w:id="1298686904">
          <w:marLeft w:val="0"/>
          <w:marRight w:val="0"/>
          <w:marTop w:val="0"/>
          <w:marBottom w:val="150"/>
          <w:divBdr>
            <w:top w:val="none" w:sz="0" w:space="0" w:color="auto"/>
            <w:left w:val="none" w:sz="0" w:space="0" w:color="auto"/>
            <w:bottom w:val="none" w:sz="0" w:space="0" w:color="auto"/>
            <w:right w:val="none" w:sz="0" w:space="0" w:color="auto"/>
          </w:divBdr>
        </w:div>
      </w:divsChild>
    </w:div>
    <w:div w:id="761296512">
      <w:bodyDiv w:val="1"/>
      <w:marLeft w:val="0"/>
      <w:marRight w:val="0"/>
      <w:marTop w:val="0"/>
      <w:marBottom w:val="0"/>
      <w:divBdr>
        <w:top w:val="none" w:sz="0" w:space="0" w:color="auto"/>
        <w:left w:val="none" w:sz="0" w:space="0" w:color="auto"/>
        <w:bottom w:val="none" w:sz="0" w:space="0" w:color="auto"/>
        <w:right w:val="none" w:sz="0" w:space="0" w:color="auto"/>
      </w:divBdr>
    </w:div>
    <w:div w:id="762412252">
      <w:bodyDiv w:val="1"/>
      <w:marLeft w:val="0"/>
      <w:marRight w:val="0"/>
      <w:marTop w:val="0"/>
      <w:marBottom w:val="0"/>
      <w:divBdr>
        <w:top w:val="none" w:sz="0" w:space="0" w:color="auto"/>
        <w:left w:val="none" w:sz="0" w:space="0" w:color="auto"/>
        <w:bottom w:val="none" w:sz="0" w:space="0" w:color="auto"/>
        <w:right w:val="none" w:sz="0" w:space="0" w:color="auto"/>
      </w:divBdr>
    </w:div>
    <w:div w:id="917058506">
      <w:bodyDiv w:val="1"/>
      <w:marLeft w:val="0"/>
      <w:marRight w:val="0"/>
      <w:marTop w:val="0"/>
      <w:marBottom w:val="0"/>
      <w:divBdr>
        <w:top w:val="none" w:sz="0" w:space="0" w:color="auto"/>
        <w:left w:val="none" w:sz="0" w:space="0" w:color="auto"/>
        <w:bottom w:val="none" w:sz="0" w:space="0" w:color="auto"/>
        <w:right w:val="none" w:sz="0" w:space="0" w:color="auto"/>
      </w:divBdr>
    </w:div>
    <w:div w:id="962004448">
      <w:bodyDiv w:val="1"/>
      <w:marLeft w:val="0"/>
      <w:marRight w:val="0"/>
      <w:marTop w:val="0"/>
      <w:marBottom w:val="0"/>
      <w:divBdr>
        <w:top w:val="none" w:sz="0" w:space="0" w:color="auto"/>
        <w:left w:val="none" w:sz="0" w:space="0" w:color="auto"/>
        <w:bottom w:val="none" w:sz="0" w:space="0" w:color="auto"/>
        <w:right w:val="none" w:sz="0" w:space="0" w:color="auto"/>
      </w:divBdr>
      <w:divsChild>
        <w:div w:id="1903175789">
          <w:marLeft w:val="0"/>
          <w:marRight w:val="0"/>
          <w:marTop w:val="0"/>
          <w:marBottom w:val="0"/>
          <w:divBdr>
            <w:top w:val="none" w:sz="0" w:space="0" w:color="auto"/>
            <w:left w:val="none" w:sz="0" w:space="0" w:color="auto"/>
            <w:bottom w:val="none" w:sz="0" w:space="0" w:color="auto"/>
            <w:right w:val="none" w:sz="0" w:space="0" w:color="auto"/>
          </w:divBdr>
        </w:div>
        <w:div w:id="550656267">
          <w:marLeft w:val="0"/>
          <w:marRight w:val="0"/>
          <w:marTop w:val="0"/>
          <w:marBottom w:val="0"/>
          <w:divBdr>
            <w:top w:val="none" w:sz="0" w:space="0" w:color="auto"/>
            <w:left w:val="none" w:sz="0" w:space="0" w:color="auto"/>
            <w:bottom w:val="none" w:sz="0" w:space="0" w:color="auto"/>
            <w:right w:val="none" w:sz="0" w:space="0" w:color="auto"/>
          </w:divBdr>
          <w:divsChild>
            <w:div w:id="2137869802">
              <w:marLeft w:val="0"/>
              <w:marRight w:val="0"/>
              <w:marTop w:val="0"/>
              <w:marBottom w:val="0"/>
              <w:divBdr>
                <w:top w:val="single" w:sz="6" w:space="2" w:color="FCDDD9"/>
                <w:left w:val="single" w:sz="6" w:space="8" w:color="FCDDD9"/>
                <w:bottom w:val="single" w:sz="6" w:space="2" w:color="FCDDD9"/>
                <w:right w:val="single" w:sz="6" w:space="8" w:color="FCDDD9"/>
              </w:divBdr>
            </w:div>
          </w:divsChild>
        </w:div>
        <w:div w:id="769815318">
          <w:marLeft w:val="0"/>
          <w:marRight w:val="0"/>
          <w:marTop w:val="0"/>
          <w:marBottom w:val="0"/>
          <w:divBdr>
            <w:top w:val="none" w:sz="0" w:space="0" w:color="auto"/>
            <w:left w:val="none" w:sz="0" w:space="0" w:color="auto"/>
            <w:bottom w:val="none" w:sz="0" w:space="0" w:color="auto"/>
            <w:right w:val="none" w:sz="0" w:space="0" w:color="auto"/>
          </w:divBdr>
        </w:div>
        <w:div w:id="880900543">
          <w:marLeft w:val="0"/>
          <w:marRight w:val="0"/>
          <w:marTop w:val="0"/>
          <w:marBottom w:val="0"/>
          <w:divBdr>
            <w:top w:val="none" w:sz="0" w:space="0" w:color="auto"/>
            <w:left w:val="none" w:sz="0" w:space="0" w:color="auto"/>
            <w:bottom w:val="none" w:sz="0" w:space="0" w:color="auto"/>
            <w:right w:val="none" w:sz="0" w:space="0" w:color="auto"/>
          </w:divBdr>
          <w:divsChild>
            <w:div w:id="302197984">
              <w:marLeft w:val="-75"/>
              <w:marRight w:val="-75"/>
              <w:marTop w:val="0"/>
              <w:marBottom w:val="0"/>
              <w:divBdr>
                <w:top w:val="none" w:sz="0" w:space="0" w:color="auto"/>
                <w:left w:val="none" w:sz="0" w:space="0" w:color="auto"/>
                <w:bottom w:val="none" w:sz="0" w:space="0" w:color="auto"/>
                <w:right w:val="none" w:sz="0" w:space="0" w:color="auto"/>
              </w:divBdr>
              <w:divsChild>
                <w:div w:id="1324427059">
                  <w:marLeft w:val="75"/>
                  <w:marRight w:val="300"/>
                  <w:marTop w:val="0"/>
                  <w:marBottom w:val="150"/>
                  <w:divBdr>
                    <w:top w:val="none" w:sz="0" w:space="0" w:color="auto"/>
                    <w:left w:val="none" w:sz="0" w:space="0" w:color="auto"/>
                    <w:bottom w:val="none" w:sz="0" w:space="0" w:color="auto"/>
                    <w:right w:val="none" w:sz="0" w:space="0" w:color="auto"/>
                  </w:divBdr>
                </w:div>
                <w:div w:id="1578174965">
                  <w:marLeft w:val="75"/>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97345180">
      <w:bodyDiv w:val="1"/>
      <w:marLeft w:val="0"/>
      <w:marRight w:val="0"/>
      <w:marTop w:val="0"/>
      <w:marBottom w:val="0"/>
      <w:divBdr>
        <w:top w:val="none" w:sz="0" w:space="0" w:color="auto"/>
        <w:left w:val="none" w:sz="0" w:space="0" w:color="auto"/>
        <w:bottom w:val="none" w:sz="0" w:space="0" w:color="auto"/>
        <w:right w:val="none" w:sz="0" w:space="0" w:color="auto"/>
      </w:divBdr>
    </w:div>
    <w:div w:id="1012799113">
      <w:bodyDiv w:val="1"/>
      <w:marLeft w:val="0"/>
      <w:marRight w:val="0"/>
      <w:marTop w:val="0"/>
      <w:marBottom w:val="0"/>
      <w:divBdr>
        <w:top w:val="none" w:sz="0" w:space="0" w:color="auto"/>
        <w:left w:val="none" w:sz="0" w:space="0" w:color="auto"/>
        <w:bottom w:val="none" w:sz="0" w:space="0" w:color="auto"/>
        <w:right w:val="none" w:sz="0" w:space="0" w:color="auto"/>
      </w:divBdr>
    </w:div>
    <w:div w:id="1111168065">
      <w:bodyDiv w:val="1"/>
      <w:marLeft w:val="0"/>
      <w:marRight w:val="0"/>
      <w:marTop w:val="0"/>
      <w:marBottom w:val="0"/>
      <w:divBdr>
        <w:top w:val="none" w:sz="0" w:space="0" w:color="auto"/>
        <w:left w:val="none" w:sz="0" w:space="0" w:color="auto"/>
        <w:bottom w:val="none" w:sz="0" w:space="0" w:color="auto"/>
        <w:right w:val="none" w:sz="0" w:space="0" w:color="auto"/>
      </w:divBdr>
    </w:div>
    <w:div w:id="1147238295">
      <w:bodyDiv w:val="1"/>
      <w:marLeft w:val="0"/>
      <w:marRight w:val="0"/>
      <w:marTop w:val="0"/>
      <w:marBottom w:val="0"/>
      <w:divBdr>
        <w:top w:val="none" w:sz="0" w:space="0" w:color="auto"/>
        <w:left w:val="none" w:sz="0" w:space="0" w:color="auto"/>
        <w:bottom w:val="none" w:sz="0" w:space="0" w:color="auto"/>
        <w:right w:val="none" w:sz="0" w:space="0" w:color="auto"/>
      </w:divBdr>
      <w:divsChild>
        <w:div w:id="2016497221">
          <w:marLeft w:val="0"/>
          <w:marRight w:val="0"/>
          <w:marTop w:val="0"/>
          <w:marBottom w:val="0"/>
          <w:divBdr>
            <w:top w:val="none" w:sz="0" w:space="0" w:color="auto"/>
            <w:left w:val="none" w:sz="0" w:space="0" w:color="auto"/>
            <w:bottom w:val="none" w:sz="0" w:space="0" w:color="auto"/>
            <w:right w:val="none" w:sz="0" w:space="0" w:color="auto"/>
          </w:divBdr>
          <w:divsChild>
            <w:div w:id="9221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8081">
      <w:bodyDiv w:val="1"/>
      <w:marLeft w:val="0"/>
      <w:marRight w:val="0"/>
      <w:marTop w:val="0"/>
      <w:marBottom w:val="0"/>
      <w:divBdr>
        <w:top w:val="none" w:sz="0" w:space="0" w:color="auto"/>
        <w:left w:val="none" w:sz="0" w:space="0" w:color="auto"/>
        <w:bottom w:val="none" w:sz="0" w:space="0" w:color="auto"/>
        <w:right w:val="none" w:sz="0" w:space="0" w:color="auto"/>
      </w:divBdr>
      <w:divsChild>
        <w:div w:id="1251348699">
          <w:marLeft w:val="0"/>
          <w:marRight w:val="0"/>
          <w:marTop w:val="0"/>
          <w:marBottom w:val="0"/>
          <w:divBdr>
            <w:top w:val="none" w:sz="0" w:space="0" w:color="auto"/>
            <w:left w:val="none" w:sz="0" w:space="0" w:color="auto"/>
            <w:bottom w:val="none" w:sz="0" w:space="0" w:color="auto"/>
            <w:right w:val="none" w:sz="0" w:space="0" w:color="auto"/>
          </w:divBdr>
        </w:div>
        <w:div w:id="1055008004">
          <w:marLeft w:val="0"/>
          <w:marRight w:val="0"/>
          <w:marTop w:val="0"/>
          <w:marBottom w:val="0"/>
          <w:divBdr>
            <w:top w:val="none" w:sz="0" w:space="0" w:color="auto"/>
            <w:left w:val="none" w:sz="0" w:space="0" w:color="auto"/>
            <w:bottom w:val="none" w:sz="0" w:space="0" w:color="auto"/>
            <w:right w:val="none" w:sz="0" w:space="0" w:color="auto"/>
          </w:divBdr>
        </w:div>
      </w:divsChild>
    </w:div>
    <w:div w:id="1575240455">
      <w:bodyDiv w:val="1"/>
      <w:marLeft w:val="0"/>
      <w:marRight w:val="0"/>
      <w:marTop w:val="0"/>
      <w:marBottom w:val="0"/>
      <w:divBdr>
        <w:top w:val="none" w:sz="0" w:space="0" w:color="auto"/>
        <w:left w:val="none" w:sz="0" w:space="0" w:color="auto"/>
        <w:bottom w:val="none" w:sz="0" w:space="0" w:color="auto"/>
        <w:right w:val="none" w:sz="0" w:space="0" w:color="auto"/>
      </w:divBdr>
    </w:div>
    <w:div w:id="1670906782">
      <w:bodyDiv w:val="1"/>
      <w:marLeft w:val="0"/>
      <w:marRight w:val="0"/>
      <w:marTop w:val="0"/>
      <w:marBottom w:val="0"/>
      <w:divBdr>
        <w:top w:val="none" w:sz="0" w:space="0" w:color="auto"/>
        <w:left w:val="none" w:sz="0" w:space="0" w:color="auto"/>
        <w:bottom w:val="none" w:sz="0" w:space="0" w:color="auto"/>
        <w:right w:val="none" w:sz="0" w:space="0" w:color="auto"/>
      </w:divBdr>
    </w:div>
    <w:div w:id="1693611487">
      <w:bodyDiv w:val="1"/>
      <w:marLeft w:val="0"/>
      <w:marRight w:val="0"/>
      <w:marTop w:val="0"/>
      <w:marBottom w:val="0"/>
      <w:divBdr>
        <w:top w:val="none" w:sz="0" w:space="0" w:color="auto"/>
        <w:left w:val="none" w:sz="0" w:space="0" w:color="auto"/>
        <w:bottom w:val="none" w:sz="0" w:space="0" w:color="auto"/>
        <w:right w:val="none" w:sz="0" w:space="0" w:color="auto"/>
      </w:divBdr>
    </w:div>
    <w:div w:id="1721901996">
      <w:bodyDiv w:val="1"/>
      <w:marLeft w:val="0"/>
      <w:marRight w:val="0"/>
      <w:marTop w:val="0"/>
      <w:marBottom w:val="0"/>
      <w:divBdr>
        <w:top w:val="none" w:sz="0" w:space="0" w:color="auto"/>
        <w:left w:val="none" w:sz="0" w:space="0" w:color="auto"/>
        <w:bottom w:val="none" w:sz="0" w:space="0" w:color="auto"/>
        <w:right w:val="none" w:sz="0" w:space="0" w:color="auto"/>
      </w:divBdr>
      <w:divsChild>
        <w:div w:id="197015358">
          <w:marLeft w:val="0"/>
          <w:marRight w:val="0"/>
          <w:marTop w:val="0"/>
          <w:marBottom w:val="150"/>
          <w:divBdr>
            <w:top w:val="none" w:sz="0" w:space="0" w:color="auto"/>
            <w:left w:val="none" w:sz="0" w:space="0" w:color="auto"/>
            <w:bottom w:val="none" w:sz="0" w:space="0" w:color="auto"/>
            <w:right w:val="none" w:sz="0" w:space="0" w:color="auto"/>
          </w:divBdr>
        </w:div>
      </w:divsChild>
    </w:div>
    <w:div w:id="1785340937">
      <w:bodyDiv w:val="1"/>
      <w:marLeft w:val="0"/>
      <w:marRight w:val="0"/>
      <w:marTop w:val="0"/>
      <w:marBottom w:val="0"/>
      <w:divBdr>
        <w:top w:val="none" w:sz="0" w:space="0" w:color="auto"/>
        <w:left w:val="none" w:sz="0" w:space="0" w:color="auto"/>
        <w:bottom w:val="none" w:sz="0" w:space="0" w:color="auto"/>
        <w:right w:val="none" w:sz="0" w:space="0" w:color="auto"/>
      </w:divBdr>
    </w:div>
    <w:div w:id="2042239659">
      <w:bodyDiv w:val="1"/>
      <w:marLeft w:val="0"/>
      <w:marRight w:val="0"/>
      <w:marTop w:val="0"/>
      <w:marBottom w:val="0"/>
      <w:divBdr>
        <w:top w:val="none" w:sz="0" w:space="0" w:color="auto"/>
        <w:left w:val="none" w:sz="0" w:space="0" w:color="auto"/>
        <w:bottom w:val="none" w:sz="0" w:space="0" w:color="auto"/>
        <w:right w:val="none" w:sz="0" w:space="0" w:color="auto"/>
      </w:divBdr>
      <w:divsChild>
        <w:div w:id="1999260991">
          <w:marLeft w:val="0"/>
          <w:marRight w:val="0"/>
          <w:marTop w:val="0"/>
          <w:marBottom w:val="0"/>
          <w:divBdr>
            <w:top w:val="none" w:sz="0" w:space="0" w:color="auto"/>
            <w:left w:val="none" w:sz="0" w:space="0" w:color="auto"/>
            <w:bottom w:val="none" w:sz="0" w:space="0" w:color="auto"/>
            <w:right w:val="none" w:sz="0" w:space="0" w:color="auto"/>
          </w:divBdr>
        </w:div>
      </w:divsChild>
    </w:div>
    <w:div w:id="2109228881">
      <w:bodyDiv w:val="1"/>
      <w:marLeft w:val="0"/>
      <w:marRight w:val="0"/>
      <w:marTop w:val="0"/>
      <w:marBottom w:val="0"/>
      <w:divBdr>
        <w:top w:val="none" w:sz="0" w:space="0" w:color="auto"/>
        <w:left w:val="none" w:sz="0" w:space="0" w:color="auto"/>
        <w:bottom w:val="none" w:sz="0" w:space="0" w:color="auto"/>
        <w:right w:val="none" w:sz="0" w:space="0" w:color="auto"/>
      </w:divBdr>
    </w:div>
    <w:div w:id="214075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c.gov.ua/" TargetMode="External"/><Relationship Id="rId3" Type="http://schemas.openxmlformats.org/officeDocument/2006/relationships/settings" Target="settings.xml"/><Relationship Id="rId7" Type="http://schemas.openxmlformats.org/officeDocument/2006/relationships/hyperlink" Target="http://zakon2.rada.gov.ua/laws/show/1392-2011-%D0%BF/paran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kc.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4622</Words>
  <Characters>26348</Characters>
  <Application>Microsoft Office Word</Application>
  <DocSecurity>0</DocSecurity>
  <Lines>219</Lines>
  <Paragraphs>61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dc:creator>
  <cp:lastModifiedBy>Пользователь Windows</cp:lastModifiedBy>
  <cp:revision>4</cp:revision>
  <cp:lastPrinted>2017-12-18T06:57:00Z</cp:lastPrinted>
  <dcterms:created xsi:type="dcterms:W3CDTF">2017-12-21T07:04:00Z</dcterms:created>
  <dcterms:modified xsi:type="dcterms:W3CDTF">2017-12-21T07:13:00Z</dcterms:modified>
</cp:coreProperties>
</file>